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44CF9" w:rsidRDefault="00944CF9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44CF9" w:rsidRDefault="00944CF9" w:rsidP="00944CF9">
      <w:pPr>
        <w:rPr>
          <w:lang w:val="fr-FR"/>
        </w:rPr>
      </w:pPr>
      <w:r>
        <w:rPr>
          <w:noProof/>
          <w:lang w:eastAsia="pt-PT"/>
        </w:rPr>
        <w:drawing>
          <wp:inline distT="0" distB="0" distL="0" distR="0">
            <wp:extent cx="914400" cy="914400"/>
            <wp:effectExtent l="0" t="0" r="0" b="0"/>
            <wp:docPr id="31" name="Picture 31" descr="http://www.leyaeducacao.com/_upload/recursos_4burzjk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eyaeducacao.com/_upload/recursos_4burzjk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tab/>
      </w:r>
      <w:r w:rsidRPr="00845734">
        <w:rPr>
          <w:rFonts w:ascii="Arial" w:hAnsi="Arial" w:cs="Arial"/>
          <w:lang w:val="fr-FR"/>
        </w:rPr>
        <w:t>RESSOURCES POUR L’ENSEIGNANT</w:t>
      </w:r>
    </w:p>
    <w:p w:rsidR="00944CF9" w:rsidRPr="00776960" w:rsidRDefault="00944CF9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776960" w:rsidRPr="00776960" w:rsidRDefault="00944CF9" w:rsidP="0077696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 w:eastAsia="pt-PT"/>
        </w:rPr>
      </w:pPr>
      <w:hyperlink r:id="rId10" w:anchor="236" w:history="1">
        <w:r w:rsidR="00776960" w:rsidRPr="00776960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val="fr-FR" w:eastAsia="pt-PT"/>
          </w:rPr>
          <w:t>Les expressions idiomatiques</w:t>
        </w:r>
      </w:hyperlink>
    </w:p>
    <w:p w:rsidR="00776960" w:rsidRPr="00517BA8" w:rsidRDefault="00776960" w:rsidP="0077696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  <w:r w:rsidRPr="00776960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</w:r>
      <w:r w:rsidRPr="00776960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  <w:t>Les expressions idiomatiques donnent de la couleur à notre langue. Elles permettent de se faire des images mentales. Il est important de les aborder en contexte afin de faire découvrir quand une expression précise s'utilise, le sens qu'elle a et les images qu'elle provoque. Cette liste d'expressions n'existe qu'à titre de banque. N'ayez pas peur de faire connaître à vos élèves celles que vous utilisez dans votre milieu et même celles que les élèves utilisent.</w:t>
      </w:r>
      <w:r w:rsidRPr="00776960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</w:r>
      <w:r w:rsidRPr="00776960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</w:r>
      <w:r w:rsidRPr="00776960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</w:r>
      <w:bookmarkStart w:id="0" w:name="a1"/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begin"/>
      </w:r>
      <w:r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pt-PT"/>
        </w:rPr>
        <w:instrText xml:space="preserve"> HYPERLINK "https://www.k12.gov.sk.ca/docs/francais/fransk/fran/sec/prg_etudes/expi.html" \l "1a" \t "_top" </w:instrText>
      </w:r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separate"/>
      </w:r>
      <w:r w:rsidRPr="00517BA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fr-FR" w:eastAsia="pt-PT"/>
        </w:rPr>
        <w:t>Parties du corps</w:t>
      </w:r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end"/>
      </w:r>
      <w:bookmarkEnd w:id="0"/>
      <w:r w:rsidRPr="00517BA8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</w:r>
      <w:bookmarkStart w:id="1" w:name="a2"/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begin"/>
      </w:r>
      <w:r w:rsidRPr="00517B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pt-PT"/>
        </w:rPr>
        <w:instrText xml:space="preserve"> HYPERLINK "https://www.k12.gov.sk.ca/docs/francais/fransk/fran/sec/prg_etudes/expi.html" \l "2a" \t "_top" </w:instrText>
      </w:r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separate"/>
      </w:r>
      <w:r w:rsidRPr="00517BA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fr-FR" w:eastAsia="pt-PT"/>
        </w:rPr>
        <w:t>Monde des animaux</w:t>
      </w:r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end"/>
      </w:r>
      <w:bookmarkEnd w:id="1"/>
      <w:r w:rsidRPr="00517BA8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</w:r>
      <w:bookmarkStart w:id="2" w:name="a3"/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begin"/>
      </w:r>
      <w:r w:rsidRPr="00517B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fr-FR" w:eastAsia="pt-PT"/>
        </w:rPr>
        <w:instrText xml:space="preserve"> HYPERLINK "https://www.k12.gov.sk.ca/docs/francais/fransk/fran/sec/prg_etudes/expi.html" \l "3a" \t "_top" </w:instrText>
      </w:r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separate"/>
      </w:r>
      <w:r w:rsidRPr="00517BA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fr-FR" w:eastAsia="pt-PT"/>
        </w:rPr>
        <w:t>Thèmes variés</w:t>
      </w:r>
      <w:r w:rsidR="0032332D" w:rsidRPr="0077696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PT"/>
        </w:rPr>
        <w:fldChar w:fldCharType="end"/>
      </w:r>
      <w:bookmarkEnd w:id="2"/>
      <w:r w:rsidRPr="00517BA8"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  <w:br/>
      </w:r>
    </w:p>
    <w:p w:rsidR="00776960" w:rsidRPr="00776960" w:rsidRDefault="00944CF9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pict>
          <v:rect id="_x0000_i1025" style="width:0;height:1.5pt" o:hralign="center" o:hrstd="t" o:hrnoshade="t" o:hr="t" fillcolor="black" stroked="f"/>
        </w:pict>
      </w:r>
    </w:p>
    <w:p w:rsidR="00776960" w:rsidRPr="00776960" w:rsidRDefault="00776960" w:rsidP="0077696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bookmarkStart w:id="3" w:name="1a"/>
    <w:p w:rsidR="00776960" w:rsidRPr="00776960" w:rsidRDefault="0032332D" w:rsidP="007769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PT"/>
        </w:rPr>
      </w:pPr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begin"/>
      </w:r>
      <w:r w:rsidR="00776960"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instrText xml:space="preserve"> HYPERLINK "https://www.k12.gov.sk.ca/docs/francais/fransk/fran/sec/prg_etudes/expi.html" \l "a1" \t "_top" </w:instrText>
      </w:r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separate"/>
      </w:r>
      <w:proofErr w:type="spellStart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>Parties</w:t>
      </w:r>
      <w:proofErr w:type="spellEnd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 xml:space="preserve"> </w:t>
      </w:r>
      <w:proofErr w:type="spellStart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>du</w:t>
      </w:r>
      <w:proofErr w:type="spellEnd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 xml:space="preserve"> </w:t>
      </w:r>
      <w:proofErr w:type="spellStart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>corps</w:t>
      </w:r>
      <w:proofErr w:type="spellEnd"/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end"/>
      </w:r>
      <w:bookmarkEnd w:id="3"/>
    </w:p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Barbe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Faire la barbe à quelqu'un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(l'emporter, éliminer, avoir l'avantage sur)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  <w:t>Origine: vient d'une coutume guerrière du Moyen-Âge qui consistait à humilier le vaincu en lui coupant la barbe.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Je lui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ai fait la barbe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à cette dernière partie de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ping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pong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Rire dans sa barbe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(rire sans le montrer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Jérémie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riait dans sa barbe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en écoutant l'orateur se perdre dans ses idées.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59"/>
              <w:gridCol w:w="94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lastRenderedPageBreak/>
                    <w:t>Bouche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Garder bouche cousue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rien dire, garder silence, garder le secret) 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Tu peux me confier ce qui se passe, je te promets de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garder bouche cousue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26415" cy="360045"/>
                        <wp:effectExtent l="19050" t="0" r="6985" b="0"/>
                        <wp:docPr id="2" name="Imagem 2" descr="Bouch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ouch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6415" cy="360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55"/>
              <w:gridCol w:w="849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Bras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À bras ouverts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(avec joie) 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 t'accueille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à bras ouverts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dans notre nouvelle école.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croiser les bras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rien faire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Il se croise les bras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pendant que les autres font tout le travail.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401955" cy="415925"/>
                        <wp:effectExtent l="19050" t="0" r="0" b="0"/>
                        <wp:docPr id="3" name="Imagem 3" descr="Bra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Bra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955" cy="415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Cheveux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4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mal aux cheveux, avoir la gueule de bois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(avoir mal à la tête après avoir trop bu la veille)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Hier soir, il a trop bu et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il a mal aux cheveux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(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il a la gueule de bois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) ce matin.</w:t>
            </w:r>
          </w:p>
          <w:p w:rsidR="00776960" w:rsidRPr="00776960" w:rsidRDefault="00776960" w:rsidP="00776960">
            <w:pPr>
              <w:numPr>
                <w:ilvl w:val="0"/>
                <w:numId w:val="4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Faire dresser les cheveux sur la tête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(inspirer l'horreur, terrifier, faire peur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Le nouveau film de Stephen King a de quoi nous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faire dresser les cheveux sur la tête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4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Ne tenir qu'à un cheveu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(dépendre de très peu de chose, à la limite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La possibilité de continuer le projet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ne tient qu'à un cheveu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4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faire des cheveux blancs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(s'inquiéter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Plusieurs parents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se font des cheveux blancs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en regardant les jeunes agir.</w:t>
            </w:r>
          </w:p>
          <w:p w:rsidR="00776960" w:rsidRPr="00776960" w:rsidRDefault="00776960" w:rsidP="0077696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 xml:space="preserve">Tirer par les 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cheveux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(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d'une logique forcée)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Tes excuses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sont tirées par les cheveux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.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61"/>
              <w:gridCol w:w="1043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Cœur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Aller droit au cœur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(toucher, émouvoir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Ton geste me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va droit au cœur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Bourreau des cœurs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(séducteur ou séductrice, briseur de cœur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lastRenderedPageBreak/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Toutes les filles regardent ce nouveau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bourreau des cœurs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Ne pas porter quelqu'un dans son cœur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pas aimer quelqu'un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Après le mauvais coup qu'elle m'a fait,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je ne la porte pas dans mon cœur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Une peine de cœur</w:t>
                  </w:r>
                  <w:r w:rsidR="00944CF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une peine d'amour, la rupture d'une relation amoureuse) 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Jean et Michelle viennent de se quitter et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Jean vit vraiment une peine de cœur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lastRenderedPageBreak/>
                    <w:drawing>
                      <wp:inline distT="0" distB="0" distL="0" distR="0">
                        <wp:extent cx="595630" cy="595630"/>
                        <wp:effectExtent l="19050" t="0" r="0" b="0"/>
                        <wp:docPr id="4" name="Imagem 4" descr="Cœu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œu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Cou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jeter au cou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(se jeter sur une personne en manifestant vivement son affection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s'est jeté au cou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de son amie lors de son arrivée à l'aéroport.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Coude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Lever le coude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(prendre un verre d'alcool, boire de l'alcool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arrive que des élèves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lèvent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un peu trop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le coude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à la fin de l'année scolaire.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54"/>
              <w:gridCol w:w="650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Dents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Être armé jusqu'aux dents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(être bien préparé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troupe de théâtre doit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être armée jusqu'aux dents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pour affronter le jury.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Prendre le mors aux dents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(s'énerver, s'emporter, paniquer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Ne prends pas le mors aux dents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, on va attendre l'appel avant de faire quoi que ce soit.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346075" cy="485140"/>
                        <wp:effectExtent l="19050" t="0" r="0" b="0"/>
                        <wp:docPr id="5" name="Imagem 5" descr="Dent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Dent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075" cy="485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Doigt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9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Mettre le doigt sur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(trouver, identifier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En analysant les données,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j'ai mis le doigt sur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le processus utilisé.</w:t>
            </w:r>
          </w:p>
          <w:p w:rsidR="00776960" w:rsidRPr="00776960" w:rsidRDefault="00776960" w:rsidP="00776960">
            <w:pPr>
              <w:numPr>
                <w:ilvl w:val="0"/>
                <w:numId w:val="9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faire montrer du doigt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la cible des racontars, des histoires, des 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lastRenderedPageBreak/>
              <w:t>rumeurs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Les jeunes musiciens ont quitté le village, car ils étaient las de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se faire montrer du doigt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S'en mordre les doigts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(regretter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Cécile a perdu son temps au lieu d'étudier et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elle s'en mord les doigts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maintenant, car elle a plusieurs mauvaises notes sur son bulletin.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gram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Dos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En avoir plein le dos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(en avoir trop, être découragé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J'en ai plein le dos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de tous ces devoirs, je veux tout lâcher!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Front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1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De front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(en même temps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Elle travaille et fait ses études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de front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Sur deux fronts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(venant de deux côtés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On doit se méfier des attaques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sur deux fronts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Gorge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Rire à gorge déployée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(rire très fort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Suzanne a ri de ta blague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à gorge déployée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Haleine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D'une seule haleine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(sans interruption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Elle a fait son travail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d'une seule haleine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09"/>
              <w:gridCol w:w="79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Jambe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À toutes jambes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(très vite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, rapidement 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animaux fuyaient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à toutes jambes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devant les coyotes.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Tirer dans les jambes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(nuire par des moyens détournés, peu honnêtes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lastRenderedPageBreak/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francophones ont réussi à avoir la gestion de leurs écoles malgré tous ceux et celles qui leur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ont tiré dans les jambes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lastRenderedPageBreak/>
                    <w:drawing>
                      <wp:inline distT="0" distB="0" distL="0" distR="0">
                        <wp:extent cx="429260" cy="429260"/>
                        <wp:effectExtent l="19050" t="0" r="8890" b="0"/>
                        <wp:docPr id="6" name="Imagem 6" descr="Jamb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Jamb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260" cy="429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Langue </w:t>
            </w:r>
          </w:p>
          <w:p w:rsidR="00776960" w:rsidRPr="00776960" w:rsidRDefault="00776960" w:rsidP="00776960">
            <w:pPr>
              <w:numPr>
                <w:ilvl w:val="0"/>
                <w:numId w:val="15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Être une mauvaise langue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médisant, parler en mal de)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Fais attention aux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mauvaises langues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, car elles peuvent te causer des ennuis.</w:t>
            </w:r>
          </w:p>
          <w:p w:rsidR="00776960" w:rsidRPr="00776960" w:rsidRDefault="00776960" w:rsidP="00776960">
            <w:pPr>
              <w:numPr>
                <w:ilvl w:val="0"/>
                <w:numId w:val="15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Ne pas avoir la langue dans sa poche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(ne pas avoir peur de dire ce qu'on pense et à l'occasion, de dire des choses désagréables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Je ne suis pas d'accord avec la décision et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je n'ai pas la langue dans ma poche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.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Elle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va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savoir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ce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que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j'en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pense.</w:t>
            </w:r>
          </w:p>
          <w:p w:rsidR="00776960" w:rsidRPr="00776960" w:rsidRDefault="00776960" w:rsidP="0077696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mordre la langue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(se retenir pour dire quelque chose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Je savais que ses parents n'étaient plus ensemble mais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je me suis mordu la langue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car je ne voulais pas le mettre mal à l'aise.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58"/>
              <w:gridCol w:w="104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Lèvre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Du bout des lèvres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(à contrecœur, sans vouloir vraiment) 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J'ai accepté son invitation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du bout des lèvres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26415" cy="360045"/>
                        <wp:effectExtent l="19050" t="0" r="6985" b="0"/>
                        <wp:docPr id="7" name="Imagem 7" descr="Lèv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Lèv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6415" cy="360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61"/>
              <w:gridCol w:w="1043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Main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les mains liées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pas pouvoir agir librement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Luc ne pouvait rien dire car il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avait les mains liées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par sa promesse de ne rien dire.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perdu la main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(avoir perdu l'habitude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 n'ai pas touché à la guitare depuis cinq ans,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j'ai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un peu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perdu la main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De main de maître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(avec grande habileté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 nouveau groupe rock a présenté un spectacle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de main de maître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Demander la main de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(demander en mariage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demandé la main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 Jeanne à ses parents.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De première main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(de source sûre, sans intermédiaire, directement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lastRenderedPageBreak/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 tiens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de première main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que l'examen portera sur le dernier chapitre du livre.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Entre bonnes mains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(en sécurité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J'ai laissé la surveillance de mon matériel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entre bonnes mains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En un tour de main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(facilement et rapidement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Ma cousine sait préparer une fête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en un tour de main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Forcer la main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(obliger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 n'aime pas qu'on me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force la main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pour assister à un spectacle.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Haut la main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(sans difficulté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a réussi son examen de fin d'année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haut la main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Mettre sa main au feu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(jurer, être absolument sûr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Je mettrais ma main au feu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que c'est lui qui a fait ça.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Ne pas y aller de main morte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(y aller brutalement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nouvelle ministre des finances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n'y est pas allée de main morte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dans son nouveau budget.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lastRenderedPageBreak/>
                    <w:drawing>
                      <wp:inline distT="0" distB="0" distL="0" distR="0">
                        <wp:extent cx="595630" cy="664845"/>
                        <wp:effectExtent l="19050" t="0" r="0" b="0"/>
                        <wp:docPr id="8" name="Imagem 8" descr="Mai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Mai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664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55"/>
              <w:gridCol w:w="1349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Nez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un verre dans le nez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(avoir bu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Si tu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as un verre dans le nez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, demande à quelqu'un d'autre de conduire ta voiture.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Mener par le bout du nez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(faire faire tout ce qu'on veut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Émilie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mène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son petit frère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par le bout du nez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montrer le bout du nez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 montrer à peine, se montrer peu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Mon enseignant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s'est montré le bout du nez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à la danse.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789940" cy="443230"/>
                        <wp:effectExtent l="19050" t="0" r="0" b="0"/>
                        <wp:docPr id="9" name="Imagem 9" descr="Ne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Ne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9940" cy="443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41"/>
              <w:gridCol w:w="1763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Œil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 xml:space="preserve">,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yeux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Coûter les yeux de la tête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(coûter très cher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Ton nouvel ordinateur a dû te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coûter les yeux de la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de l'œil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(faire signe à quelqu'un pour chercher à lui plaire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Josette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fait de l'œil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à Marc et voilà qu'ils sortent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lastRenderedPageBreak/>
                    <w:t>ensemble.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 taper dans l'œil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(plaire, être attiré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Ce garçon (cette fille)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m'a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vraiment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tapé dans l'œil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!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Cette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nouvelle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voiture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m'a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vraiment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tapé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dans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l'œil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!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Mon œil!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(exprime que je ne crois pas ce qui est dit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Ton histoire de pêche.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Mon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œil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!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Pour tes beaux yeux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(pour te plaire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Ce n'est pas seulement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pour tes beaux yeux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que les francophones gèrent leurs écoles.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mettre le doigt dans l'œil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 tromper complètement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Il s'est mis le doigt dans l'œil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en présentant son projet, personne n'était d'accord avec lui.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rincer l'œil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(regarder avec plaisir, savourer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jeunes élèves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se rincent l'œil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devant les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oeuvres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 l'artiste en résidence.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N.B.: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Selon certaines sources, «se rincer l'œil» peut aussi signifier regarder des spectacles osés, érotiques.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lastRenderedPageBreak/>
                    <w:drawing>
                      <wp:inline distT="0" distB="0" distL="0" distR="0">
                        <wp:extent cx="1052830" cy="401955"/>
                        <wp:effectExtent l="19050" t="0" r="0" b="0"/>
                        <wp:docPr id="10" name="Imagem 10" descr="Yeu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Yeu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830" cy="401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48"/>
              <w:gridCol w:w="95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Oreille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0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Dresser l'oreille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(porter attention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élèves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ont dressé l'oreille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lorsqu'ils ont entendu du bruit dans le corridor.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faire tirer l'oreille/ tirer l'oreille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 faire prier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Faut-il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que je vous tire l'oreille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pour aller faire le ménage du local?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40385" cy="623570"/>
                        <wp:effectExtent l="19050" t="0" r="0" b="0"/>
                        <wp:docPr id="11" name="Imagem 11" descr="Oreill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Oreill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385" cy="623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Peau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2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les nerfs à fleur de peau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facilement irritable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Jean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les nerfs à fleur de peau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après cet accident fâcheux.</w:t>
            </w:r>
          </w:p>
          <w:p w:rsidR="00776960" w:rsidRPr="00776960" w:rsidRDefault="00776960" w:rsidP="0077696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Faire peau neuve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(changer d'aspect, changer de conduite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Le centre communautaire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fait peau neuve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et c'est plus agréable d'y aller.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59"/>
              <w:gridCol w:w="94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lastRenderedPageBreak/>
                    <w:t>Pied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bon pied, bon œil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(être en bonne santé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Depuis son dernier séjour à l'hôpital, il a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bon pied, bon œil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D'arrache-pied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(avec acharnement, persévérance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agriculteurs et les agricultrices ont travaillé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d'arrache-pied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pour finir la récolte avant l'hiver.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De pied ferme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(sans reculer, avec la ferme intention de ne pas céder, avec détermination, assurance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 conseil municipal semble agir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de pied ferme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, malgré les pressions contre cette nouvelle loi.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des pieds et des mains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(faire tout ce qu'il est possible de faire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Cité étudiante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fait des pieds et des mains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pour organiser la danse du mois prochain.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Mettre à pied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(congédier, suspendre un ou une employée sans salaire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L'usine d'empaquetage de Moose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Jaw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vient de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mettre à pied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la moitié de ses employés.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Mettre au pied du mur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(obliger une personne à agir, à prendre une décision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direction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m'a mis au pied du mur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au sujet de la réussite de mon année scolaire.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Mettre sur pied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(organiser quelque chose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Un groupe de jeunes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mis sur pied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un groupe local de l'AJF.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Prendre au pied de la lettre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(suivre exactement quelque chose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Elle a pris au pied de la lettre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les directives données par le spécialiste.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26415" cy="568325"/>
                        <wp:effectExtent l="19050" t="0" r="6985" b="0"/>
                        <wp:docPr id="12" name="Imagem 12" descr="Pi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Pi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6415" cy="56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Poil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23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Reprendre du poil de la bête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(reprendre courage, reprendre le dessus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Après tant d'épreuves et de multiples échecs, son premier succès lui a fait reprendre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du poil de la bête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mettre à poil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(se mettre nu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Ils étaient seuls sur la plage et ils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se sont mis à poil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pour se faire griller au soleil.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Reins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24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les reins solides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riche, puissant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La compagnie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les reins solides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, car elle a surmonté la crise économique de l'an dernier.</w:t>
            </w:r>
          </w:p>
          <w:p w:rsidR="00776960" w:rsidRPr="00776960" w:rsidRDefault="00776960" w:rsidP="0077696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Casser les reins de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(ruiner, nuire à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Les magasins à grande surface tentent de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casser les reins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aux petites entreprises familiales.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FB1B2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Taille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Être de taille à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capable de)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Les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Fransaskois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et les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Fransaskoises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sont de taille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à faire valoir leurs droits.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Talon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2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Talon d'Achille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(point faible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Le manque de fierté de ce groupe sera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leur talon d'Achille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Tourner les talons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(s'enfuir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Se sentant coincé par ses questions, il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tourné les talons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59"/>
              <w:gridCol w:w="94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Tête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toute sa tête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(être lucide, être en pleine possession de ses capacités intellectuelles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Malgré ses cent ans, elle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toute sa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Baisser la tête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(avoir honte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Je baisse la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devant cette gaucherie.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tourner la tête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(épater, enivrer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Toute cette musique me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fait tourner la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Lui monter à la tête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(devenir vaniteux, orgueilleux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Son rôle dans la pièce de théâtre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lui monte à la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Un tête à tête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(seul à seul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lastRenderedPageBreak/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J'ai un tête à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avec le nouvel élève, au restaurant, ce soir.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Sans queue ni tête, ni queue ni tête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(vide de sens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Ton histoire est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sans queue ni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jeter à la tête de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 précipiter vers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Lors de l'arrivée des passagers,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il s'est jeté à la tête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 son amie.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payer la tête de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 moquer de quelqu'un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L'équipe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s'est payé la tête de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son entraîneur.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lastRenderedPageBreak/>
                    <w:drawing>
                      <wp:inline distT="0" distB="0" distL="0" distR="0">
                        <wp:extent cx="526415" cy="401955"/>
                        <wp:effectExtent l="19050" t="0" r="6985" b="0"/>
                        <wp:docPr id="13" name="Imagem 13" descr="Têt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Têt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6415" cy="401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9"/>
              <w:gridCol w:w="106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Ventre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quelque chose dans le ventre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(avoir de la volonté, de l'énergie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réussira son projet car il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quelque chose dans le ventre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Ventre à terre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(très rapidement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a fini sa course de 500 mètres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ventre à terre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09600" cy="637540"/>
                        <wp:effectExtent l="19050" t="0" r="0" b="0"/>
                        <wp:docPr id="14" name="Imagem 14" descr="Vent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Vent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3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Visage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À visage découvert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(franchement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a choisi de parler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à visage découvert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de son problème d'alcoolisme.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p w:rsidR="00776960" w:rsidRPr="00776960" w:rsidRDefault="00944CF9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pict>
          <v:rect id="_x0000_i1026" style="width:0;height:1.5pt" o:hralign="center" o:hrstd="t" o:hrnoshade="t" o:hr="t" fillcolor="black" stroked="f"/>
        </w:pict>
      </w:r>
    </w:p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bookmarkStart w:id="4" w:name="2a"/>
    <w:p w:rsidR="00776960" w:rsidRPr="00776960" w:rsidRDefault="0032332D" w:rsidP="007769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PT"/>
        </w:rPr>
      </w:pPr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begin"/>
      </w:r>
      <w:r w:rsidR="00776960"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instrText xml:space="preserve"> HYPERLINK "https://www.k12.gov.sk.ca/docs/francais/fransk/fran/sec/prg_etudes/expi.html" \l "a2" \t "_top" </w:instrText>
      </w:r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separate"/>
      </w:r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 xml:space="preserve">Monde </w:t>
      </w:r>
      <w:proofErr w:type="spellStart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>des</w:t>
      </w:r>
      <w:proofErr w:type="spellEnd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 xml:space="preserve"> </w:t>
      </w:r>
      <w:proofErr w:type="spellStart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>animaux</w:t>
      </w:r>
      <w:proofErr w:type="spellEnd"/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end"/>
      </w:r>
      <w:bookmarkEnd w:id="4"/>
    </w:p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08"/>
              <w:gridCol w:w="119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Bœuf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Mettre la charrue devant les bœufs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(sauter des étapes, inverser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Ne mets pas la charrue devant les bœufs, il faut savoir conduire avant de t'acheter une voiture.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92785" cy="568325"/>
                        <wp:effectExtent l="19050" t="0" r="0" b="0"/>
                        <wp:docPr id="16" name="Imagem 16" descr="Bœu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Bœu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785" cy="56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lastRenderedPageBreak/>
              <w:t>Bouc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Bouc émissaire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(la personne qui est toujours blâmée, sur laquelle on fait retomber tous les torts des autres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semble que Jacinthe soit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le bouc émissaire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de sa classe.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89"/>
              <w:gridCol w:w="91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Cheval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Un cheval de bataille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(un argument, un sujet préféré, un thème favori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pureté de la langue est son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cheval de bataille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12445" cy="554355"/>
                        <wp:effectExtent l="19050" t="0" r="1905" b="0"/>
                        <wp:docPr id="17" name="Imagem 17" descr="Cheva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heva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445" cy="554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01"/>
              <w:gridCol w:w="1203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Chien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un mal de chien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(avoir beaucoup de difficultés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Elle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eu un mal de chien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à les convaincre de participer.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09600" cy="457200"/>
                        <wp:effectExtent l="19050" t="0" r="0" b="0"/>
                        <wp:docPr id="18" name="Imagem 18" descr="Chi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hi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48"/>
              <w:gridCol w:w="95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Coq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4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Au chant du coq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(très tôt le matin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Jules arrose ses fleurs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au chant du coq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4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le coq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(charmer, attirer l'attention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Ce jeune homme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fait le coq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devant l'équipe de filles de ballon-volant.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Passer du coq à l'âne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(parler de tout et de rien, passer d'un sujet à l'autre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jeunes se connaissaient peu et la conversation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passait du coq à l'âne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40385" cy="609600"/>
                        <wp:effectExtent l="19050" t="0" r="0" b="0"/>
                        <wp:docPr id="19" name="Imagem 19" descr="Co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o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38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Dindon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Être le dindon de la farce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la victime, la personne qui est trompée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Marguerite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était le dindon de la farce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, et elle n'appréciait pas du tout.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89"/>
              <w:gridCol w:w="91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lastRenderedPageBreak/>
                    <w:t>Éléphant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une mémoire d'éléphant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pas oublier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Gaston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une mémoire d'éléphant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.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Il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n'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oublie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pas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les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dates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d'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anniversaire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12445" cy="554355"/>
                        <wp:effectExtent l="19050" t="0" r="1905" b="0"/>
                        <wp:docPr id="20" name="Imagem 20" descr="Élépha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Élépha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445" cy="554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40"/>
              <w:gridCol w:w="1064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Fourmi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des fourmis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(éprouver des picotements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Après le long discours,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j'avais des fourmis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dans les jambes.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12445" cy="443230"/>
                        <wp:effectExtent l="19050" t="0" r="1905" b="0"/>
                        <wp:docPr id="21" name="Imagem 21" descr="Fourm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ourm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445" cy="443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04"/>
              <w:gridCol w:w="1100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Loup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Hurler avec les loups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(faire comme tout le monde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Paul est si mou et bonasse qu'il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hurle avec les loup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12445" cy="457200"/>
                        <wp:effectExtent l="19050" t="0" r="1905" b="0"/>
                        <wp:docPr id="22" name="Imagem 22" descr="Lou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Lou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44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74"/>
              <w:gridCol w:w="1130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Mouche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Être une fine mouche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(très rusé, habile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a su déjouer ses adversaires, c'est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une fine mouche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Des pattes de mouches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(écriture peu lisible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 n'ai pas su saisir tout le message vu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ses pattes de mouches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Quelle mouche l'a piqué ?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(Pourquoi se fâche-t-il?) 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  <w:t>Origine: L'expression s'appliquait d'abord aux animaux, spécialement aux bœufs et aux chevaux qui s'agitaient lorsqu'une mouche les piquait.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 ne sais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quelle mouche l'a piquée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, mais, depuis ce matin, elle est de mauvaise humeur et se fâche pour un rien.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Tomber comme des mouches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(mourir en très grand nombre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Lors de l'épidémie de grippe ils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tombaient comme des mouches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50875" cy="762000"/>
                        <wp:effectExtent l="19050" t="0" r="0" b="0"/>
                        <wp:docPr id="23" name="Imagem 23" descr="Mouch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Mouch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87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70"/>
              <w:gridCol w:w="1334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lastRenderedPageBreak/>
                    <w:t>Mouton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Revenir à ses moutons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(revenir à son sujet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Lors de nos réunions, il faut souvent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revenir à nos moutons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92785" cy="664845"/>
                        <wp:effectExtent l="19050" t="0" r="0" b="0"/>
                        <wp:docPr id="24" name="Imagem 24" descr="Mout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Mout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785" cy="664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45"/>
              <w:gridCol w:w="1059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Oiseau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un appétit d'oiseau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(avoir un tout petit appétit) 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jeune gymnaste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un appétit d'oiseau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12445" cy="415925"/>
                        <wp:effectExtent l="19050" t="0" r="1905" b="0"/>
                        <wp:docPr id="25" name="Imagem 25" descr="Oisea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Oisea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445" cy="415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08"/>
              <w:gridCol w:w="119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Poisson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2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Comme un poisson dans l'eau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(très à l'aise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Depuis notre retour dans notre village, nous sommes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comme des poissons dans l'eau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Comme un poisson hors de l'eau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(mal à l'aise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Dans cette nouvelle école, elle se sent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comme un poisson hors de l'eau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92785" cy="706755"/>
                        <wp:effectExtent l="19050" t="0" r="0" b="0"/>
                        <wp:docPr id="26" name="Imagem 26" descr="Poiss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Poiss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785" cy="706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73"/>
              <w:gridCol w:w="1231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Poule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la chair de poule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(avoir peur, avoir le frisson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J'avais la chair de poule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en regardant ce film d'horreur.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09600" cy="595630"/>
                        <wp:effectExtent l="19050" t="0" r="0" b="0"/>
                        <wp:docPr id="27" name="Imagem 27" descr="Poul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Poul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Poux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Chercher des poux à quelqu'un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(chercher la chicane, la querelle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n'est pas agréable de parler avec elle, car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elle me cherche des poux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Puce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Mettre la puce à l'oreille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(rendre méfiant, intriguer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Ce regroupement d'élèves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mis la puce à l'oreille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de la direction.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08"/>
              <w:gridCol w:w="119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Tortue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À pas de tortue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(très lentement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Je m'impatiente quand les élèves entrent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à pas de tortue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dans ma classe.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92785" cy="374015"/>
                        <wp:effectExtent l="19050" t="0" r="0" b="0"/>
                        <wp:docPr id="28" name="Imagem 28" descr="Tortu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Tortu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785" cy="374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55"/>
              <w:gridCol w:w="1349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Vache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Une année, une période de vaches maigres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(une période de pauvreté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famille a beaucoup souffert durant la sécheresse.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Ce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fut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une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année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 de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vaches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maigres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789940" cy="581660"/>
                        <wp:effectExtent l="19050" t="0" r="0" b="0"/>
                        <wp:docPr id="29" name="Imagem 29" descr="Vach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Vach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9940" cy="581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59"/>
              <w:gridCol w:w="94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Vipère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Une langue de vipère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(une personne médisante, une méchante langue, une personne qui ne dit que des choses méchantes à propos des autres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faut se méfier de cette personne, car c'est une vraie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langue de vipère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26415" cy="374015"/>
                        <wp:effectExtent l="19050" t="0" r="6985" b="0"/>
                        <wp:docPr id="30" name="Imagem 30" descr="Vipè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Vipè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6415" cy="374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776960" w:rsidRPr="00776960" w:rsidRDefault="00944CF9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pict>
          <v:rect id="_x0000_i1027" style="width:0;height:1.5pt" o:hralign="center" o:hrstd="t" o:hrnoshade="t" o:hr="t" fillcolor="black" stroked="f"/>
        </w:pict>
      </w:r>
    </w:p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bookmarkStart w:id="5" w:name="3a"/>
    <w:p w:rsidR="00776960" w:rsidRPr="00776960" w:rsidRDefault="0032332D" w:rsidP="0077696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PT"/>
        </w:rPr>
      </w:pPr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begin"/>
      </w:r>
      <w:r w:rsidR="00776960"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instrText xml:space="preserve"> HYPERLINK "https://www.k12.gov.sk.ca/docs/francais/fransk/fran/sec/prg_etudes/expi.html" \l "a3" \t "_top" </w:instrText>
      </w:r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separate"/>
      </w:r>
      <w:proofErr w:type="spellStart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>Thèmes</w:t>
      </w:r>
      <w:proofErr w:type="spellEnd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 xml:space="preserve"> </w:t>
      </w:r>
      <w:proofErr w:type="spellStart"/>
      <w:r w:rsidR="00776960" w:rsidRPr="0077696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pt-PT"/>
        </w:rPr>
        <w:t>variés</w:t>
      </w:r>
      <w:proofErr w:type="spellEnd"/>
      <w:r w:rsidRPr="0077696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pt-PT"/>
        </w:rPr>
        <w:fldChar w:fldCharType="end"/>
      </w:r>
      <w:bookmarkEnd w:id="5"/>
    </w:p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68"/>
              <w:gridCol w:w="143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Alimentation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9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Mettre les bouchées doubles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(aller plus rapidement, accélérer l'action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Afin de terminer la mise en scène, il a fallu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mettre les bouchées doubles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4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Ne faire qu'une bouchée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(vaincre facilement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Son adversaire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n'en a fait qu'une bouchée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845185" cy="692785"/>
                        <wp:effectExtent l="19050" t="0" r="0" b="0"/>
                        <wp:docPr id="32" name="Imagem 32" descr="Aliment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Aliment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5185" cy="692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lastRenderedPageBreak/>
              <w:t>Divers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de l'esprit comme quatre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intelligent, avoir beaucoup d'humour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Paul m'amuse vraiment avec ses blagues, il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de l'esprit comme quatre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la bosse de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(être doué pour quelque chose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Pierre a trouvé facilement la solution à ces problèmes de mathématiques.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Il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pt-PT"/>
              </w:rPr>
              <w:t xml:space="preserve">a la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pt-PT"/>
              </w:rPr>
              <w:t>bosse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pt-PT"/>
              </w:rPr>
              <w:t>des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pt-PT"/>
              </w:rPr>
              <w:t>mathématiques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Arriver à bon port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(arriver sans accident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Nous sommes arrivés à bon port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malgré le blizzard.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À tous les coins de rue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(partout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De nos jours, on trouve des chômeurs et des chômeuses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à tous les coins de rue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Brûler la chandelle par les deux bouts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(gaspiller son argent et sa santé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Depuis que Diane a ouvert sa boutique, elle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brûle la chandelle par les deux bouts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Couper les ponts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(cesser les relations, ne plus se voir ou se rencontrer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est parfois difficile de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couper les ponts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avec nos amis d'enfance.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Faire du charme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(chercher à séduire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Trop nombreux sont les patrons qui tentent de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faire du charme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Faire, avoir l'effet d'une bombe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(créer la stupeur, la peur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Sa démission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eu l'effet d'une bombe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, car personne ne s'attendait à cela.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Mettre le feu aux poudres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(faire éclater la violence, la colère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Avec l'annonce de la fermeture de l'usine, la direction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mis le feu aux poudres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Mettre sur la sellette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(questionner, chercher à faire parler une autre personne; faire voir à tout le monde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La direction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mis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ce groupe d'élèves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sur la sellette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, afin de savoir vraiment ce qui s'était passé.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Péché mignon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(faiblesse prononcée, penchant favori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Mes parents trouvent que je mange beaucoup; c'est mon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péché mignon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Revenir, ramener sur le tapis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(introduire un sujet dans une conversation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  <w:t>Origine: remonte au temps où on réglait les affaires importantes autour d'une table recouverte d'un tapis vert.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ramène sans cesse sur le tapis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son attachement pour la langue française.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Rouler sa bosse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(voyager beaucoup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lastRenderedPageBreak/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La diplomate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roulé sa bosse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partout.</w:t>
            </w:r>
          </w:p>
          <w:p w:rsidR="00776960" w:rsidRPr="00776960" w:rsidRDefault="00776960" w:rsidP="0077696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Un autre son de cloche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(une autre opinion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Lorsque Nicolas se retrouva dans une situation difficile, il voulut avoir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un autre son de cloche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pour trouver une solution.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21"/>
              <w:gridCol w:w="1283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Environnement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À la belle étoile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(à l'extérieur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Trop de gens doivent dormir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à la belle étoile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Être blanc comme neige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(être innocent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cour l'a proclamé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blanc comme neige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Être ou ne pas être la mer à boire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(être ou ne pas être difficile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Compléter ce travail pour la date prévue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n'est pas la mer à boire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boule de neige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(grossir continuellement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rumeurs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font boule de neige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du chemin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(avancer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Marjolaine a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fait du chemin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depuis la fin de ses études.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Mettre sous le boisseau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(cacher, dissimuler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Mes parents savent mettre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sous le boisseau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tous les tracas du travail.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Mordre la poussière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(échouer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 jeune patineur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mordu la poussière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lors de la compétition nationale.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Perdre la carte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(perdre la tête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a vraiment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perdu la carte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depuis le départ de son amie.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Traîner dans la boue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(salir la réputation d'une personne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Son ennemi de toujours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l'a traîné dans la boue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748030" cy="900430"/>
                        <wp:effectExtent l="19050" t="0" r="0" b="0"/>
                        <wp:docPr id="33" name="Imagem 33" descr="Environn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Environn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8030" cy="900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19"/>
              <w:gridCol w:w="118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Instruments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 xml:space="preserve"> de musique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Sans tambour ni trompette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(discrètement, sans bruit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Toute ma famille a déménagé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sans tambour ni trompette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595630" cy="498475"/>
                        <wp:effectExtent l="19050" t="0" r="0" b="0"/>
                        <wp:docPr id="34" name="Imagem 34" descr="Instruments de musiqu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Instruments de musiqu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498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28"/>
              <w:gridCol w:w="1676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Jeux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3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Avoir plus d'un tour dans son sac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(être rusé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Ce vendeur d'automobiles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plus d'un tour dans son sac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: il arrivera à nous vendre une de ses voitures.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3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Coup de dés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(un risque, un hasard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C'est agir sur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un coup de dés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que de laisser son emploi avant d'en avoir trouvé un autre.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Elle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doit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sa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 xml:space="preserve"> fortune à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un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coup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 xml:space="preserve"> de </w:t>
                  </w: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pt-PT"/>
                    </w:rPr>
                    <w:t>dés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3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Être beau joueur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(perdre de bonne grâce, bien accepter la défaite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Un athlète doit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être beau joueur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lors des Jeux olympiques.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3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Jouer gros jeu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(prendre de gros risques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Ne pas terminer ses études, c'est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jouer gros jeu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Taper dans le mille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(tomber juste, atteindre parfaitement son but, deviner juste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  <w:t>Origine: vient du tir: placer la balle dans le cercle du centre, ce qui donne mille points.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En choisissant ce cours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j'ai tapé dans le mille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, car j'ai maintenant un emploi.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997585" cy="471170"/>
                        <wp:effectExtent l="19050" t="0" r="0" b="0"/>
                        <wp:docPr id="35" name="Imagem 35" descr="Jeu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Jeu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7585" cy="471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9"/>
              <w:gridCol w:w="146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Outils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En dents de scie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(avec des hauts et des bas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Les revenus du tourisme sont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en dents de scie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650875" cy="568325"/>
                        <wp:effectExtent l="19050" t="0" r="0" b="0"/>
                        <wp:docPr id="36" name="Imagem 36" descr="Outil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Outil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875" cy="56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89"/>
              <w:gridCol w:w="1515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Temps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5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la grasse matinée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 lever tard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J'aime bien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faire la grasse matinée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le samedi matin.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5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Passer une nuit blanche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pas dormir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ont passé une nuit blanche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afin d'être les premiers arrivés pour acheter leurs billets pour le prochain concert rock.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Passer un mauvais quart d'heure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(éprouver de la difficulté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lastRenderedPageBreak/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Nicole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passé un mauvais quart d'heure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après sa fuite.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lastRenderedPageBreak/>
                    <w:drawing>
                      <wp:inline distT="0" distB="0" distL="0" distR="0">
                        <wp:extent cx="886460" cy="775970"/>
                        <wp:effectExtent l="19050" t="0" r="8890" b="0"/>
                        <wp:docPr id="37" name="Imagem 37" descr="Tem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Tem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6460" cy="775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517BA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proofErr w:type="spellStart"/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Terroir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du pain sur la planche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(avoir beaucoup de choses à faire, avoir beaucoup de travail) 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  <w:t>Origine: fait référence à la planche sur laquelle on déposait le pain que les paysannes faisaient en grande quantité.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Je voudrais bien aller au cinéma ce soir mais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j'ai du pain sur la planche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car je dois remettre mes travaux demain.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les deux pieds dans la même bottine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(ne pas être débrouillard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Comme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ils ont les deux pieds dans la même bottine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, ils n'ont pas trouvé l'adresse du magasin.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Avoir l'esprit de clocher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(admiration pour sa ville, sa région, sa province, etc., et ne rien voir d'autre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Avec leur esprit de clocher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, ils ne veulent pas sortir de leur région, donc ils ne participent pas à la Fête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fransaskoise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C'est une autre paire de manches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(ce n'est pas la même chose, c'est une autre affaire) 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  <w:t>Origine: vient du temps où les gens pouvaient, selon les circonstances, changer les manches de leurs habits.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En public, cet homme politique semble généreux et aimable, mais chez lui,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c'est une autre paire de manches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.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Il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est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invivable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Chercher une aiguille dans une botte de foin, dans un tas de paille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(se dit de quelque chose qui est difficile à trouver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Elle a perdu sa lentille en classe et on n'arrive pas à la trouver. C'est comme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chercher une aiguille dans une botte de foin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Entre chien et loup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(au crépuscule, quand la nuit commence à tomber)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  <w:t>Origine: pour les voyageurs autrefois, il était absolument nécessaire de pouvoir distinguer un chien d'un loup. Cette tâche devenait particulièrement difficile au crépuscule.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Ce vieux château semble 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encore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plus lugubre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entre chien et loup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Être, se retrouver sur la paille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(tomber dans la pauvreté, la misère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Si la compagnie ferme ses portes,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je vais me retrouver sur la paille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Faire un coup de cochon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(tromper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Mon copain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m'a fait un coup de cochon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en laissant tomber tout le projet.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lastRenderedPageBreak/>
              <w:t>Le jeu n'en vaut pas la chandelle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(l'affaire ne vaut pas les dépenses qu'elle entraîne, la peine qu'on se donne ou les risques qu'on prend)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  <w:t>Origine: l'expression se réfère au temps où on s'éclairait à la chandelle; c'était un objet de prix et même les gains, à certains jeux, ne comblaient pas les dépenses.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Tu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ne devrais pas essayer de passer à la douane sans déclarer tes achats,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le jeu n'en vaut pas la chandelle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Les quatre fers en l'air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(se dit, par plaisanterie, d'une personne qui fait une chute sur le dos comme pourrait le faire un cheval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J'ai glissé sur le trottoir et je suis tombé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les quatre fers en l'air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.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Par 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chance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,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je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ne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me suis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pas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fait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mal.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On va voir de quel bois je me chauffe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(formule de menace: on va voir qui je suis, ce que je peux faire, ce dont je suis capable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Ces élèves n'ont pas encore rendu leurs travaux, ils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vont voir de quel bois je me chauffe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Passer la nuit sur la corde à linge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(ne pas avoir l'air bien après avoir passé une nuit debout ou à fêter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As-tu passé la nuit sur la corde à linge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? 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Tu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n'as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pas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l'air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 xml:space="preserve"> </w:t>
            </w:r>
            <w:proofErr w:type="spellStart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bien</w:t>
            </w:r>
            <w:proofErr w:type="spellEnd"/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PT"/>
              </w:rPr>
              <w:t>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Prendre la clé des champs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(s'enfuir, partir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Un prisonnier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a pris la clé des champs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hier soir et la population a été avertie.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Ronger son frein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(contenir difficilement son impatience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Avec toute cette pluie, les fermiers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rongent leur frein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en attendant de faire les semailles.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faire rabattre le caquet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(faire taire une personne par une remarque cinglante ou en la ridiculisant)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  <w:t>Origine: le caquet est le cri de la poule au moment où elle pond et le mot a pris le sens de bavardage, de vantardise.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Je suis tanné de ses commentaires ennuyeux et je vais lui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rabattre le caquet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un jour.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laisser manger la laine sur le dos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(se laisser exploiter, injurier sans rien dire ou rien faire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Ne te laisse pas manger la laine sur le dos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>, tu n'as qu'à dire que tu ne peux pas car tu t'en vas demain.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Se péter les bretelles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(se réjouir, se féliciter de)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Ils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se pètent les bretelles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après le bon spectacle donné hier soir.</w:t>
            </w:r>
          </w:p>
          <w:p w:rsidR="00776960" w:rsidRPr="00776960" w:rsidRDefault="00776960" w:rsidP="00776960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Sortir de sa coquille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(sortir de sa gêne, s'extérioriser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)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Il a réussi à 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fr-FR" w:eastAsia="pt-PT"/>
              </w:rPr>
              <w:t>sortir de sa coquille</w:t>
            </w:r>
            <w:r w:rsidRPr="007769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pt-PT"/>
              </w:rPr>
              <w:t xml:space="preserve"> pour enfin faire du théâtre.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</w:t>
            </w: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77696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35"/>
              <w:gridCol w:w="869"/>
            </w:tblGrid>
            <w:tr w:rsidR="00776960" w:rsidRPr="00776960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lastRenderedPageBreak/>
                    <w:t>Transport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7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La cinquième roue du carrosse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(une personne en trop, être inutile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 pauvre, il croit qu'il est toujours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la cinquième roue du carrosse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la navette entre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(aller de l'un à l'autre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Lors de notre travail en équipe, l'enseignante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faisait la navette entre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chaque équipe.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pt-PT"/>
                    </w:rPr>
                    <w:drawing>
                      <wp:inline distT="0" distB="0" distL="0" distR="0">
                        <wp:extent cx="485140" cy="664845"/>
                        <wp:effectExtent l="19050" t="0" r="0" b="0"/>
                        <wp:docPr id="38" name="Imagem 38" descr="Transpo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Transpo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140" cy="6648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76960" w:rsidRPr="00776960" w:rsidRDefault="00776960" w:rsidP="007769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23"/>
              <w:gridCol w:w="81"/>
            </w:tblGrid>
            <w:tr w:rsidR="00776960" w:rsidRPr="00944CF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</w:pPr>
                  <w:proofErr w:type="spellStart"/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PT"/>
                    </w:rPr>
                    <w:t>Vêtements</w:t>
                  </w:r>
                  <w:proofErr w:type="spell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PT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Faire porter le chapeau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(rendre responsable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L'équipe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fait porter le chapeau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de la défaite à l'entraîneur.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Gros bonnet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(une personne importante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Son frère veut toujours être vu avec les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gros bonnets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Ne pas avancer d'une semelle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faire aucun progrès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Depuis le départ de Jean-Marie, les travaux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n'ont pas avancé d'une semelle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Ne pas avoir inventé les boutons à quatre trous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(ne pas être très doué, ne pas être très débrouillard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Il est là pour me rendre service mais il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n'a pas inventé les boutons à quatre trous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Prendre sous son bonnet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(prendre la responsabilité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Le grand frère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a pris sous son bonnet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 la garde du jeune orphelin.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Redorer son blason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(refaire sa réputation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La grande réussite de son nouveau projet lui a permis de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redorer son blason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Se serrer la ceinture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(se priver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En pleine période de crise économique, il faut s'attendre à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se serrer la ceinture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  <w:r w:rsidRPr="0077696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fr-FR" w:eastAsia="pt-PT"/>
                    </w:rPr>
                    <w:t>User jusqu'à la corde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(complètement usé, tellement usé qu'on voit les fils de la trame du tissu</w:t>
                  </w:r>
                  <w:proofErr w:type="gramStart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>)</w:t>
                  </w:r>
                  <w:proofErr w:type="gramEnd"/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br/>
                  </w:r>
                  <w:r w:rsidRPr="00776960">
                    <w:rPr>
                      <w:rFonts w:ascii="Wingdings" w:eastAsia="Times New Roman" w:hAnsi="Wingdings" w:cs="Times New Roman"/>
                      <w:sz w:val="24"/>
                      <w:szCs w:val="24"/>
                      <w:lang w:eastAsia="pt-PT"/>
                    </w:rPr>
                    <w:t>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 xml:space="preserve">Mes pantalons sont 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val="fr-FR" w:eastAsia="pt-PT"/>
                    </w:rPr>
                    <w:t>usés jusqu'à la corde</w:t>
                  </w:r>
                  <w:r w:rsidRPr="0077696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fr-FR" w:eastAsia="pt-PT"/>
                    </w:rPr>
                    <w:t>, je ne peux plus les mettre.</w:t>
                  </w:r>
                  <w:r w:rsidRPr="007769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776960" w:rsidRPr="00776960" w:rsidRDefault="00776960" w:rsidP="007769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 w:eastAsia="pt-PT"/>
                    </w:rPr>
                  </w:pPr>
                </w:p>
              </w:tc>
            </w:tr>
          </w:tbl>
          <w:p w:rsidR="00776960" w:rsidRPr="00776960" w:rsidRDefault="00776960" w:rsidP="00776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</w:p>
        </w:tc>
      </w:tr>
    </w:tbl>
    <w:p w:rsidR="0063700D" w:rsidRPr="00776960" w:rsidRDefault="0063700D">
      <w:pPr>
        <w:rPr>
          <w:lang w:val="fr-FR"/>
        </w:rPr>
      </w:pPr>
    </w:p>
    <w:p w:rsidR="00776960" w:rsidRPr="00776960" w:rsidRDefault="00776960">
      <w:pPr>
        <w:rPr>
          <w:lang w:val="fr-FR"/>
        </w:rPr>
      </w:pPr>
    </w:p>
    <w:p w:rsidR="00776960" w:rsidRPr="00776960" w:rsidRDefault="00776960">
      <w:pPr>
        <w:rPr>
          <w:lang w:val="fr-FR"/>
        </w:rPr>
      </w:pPr>
    </w:p>
    <w:p w:rsidR="00776960" w:rsidRPr="00776960" w:rsidRDefault="00776960">
      <w:pPr>
        <w:rPr>
          <w:lang w:val="fr-FR"/>
        </w:rPr>
      </w:pPr>
    </w:p>
    <w:p w:rsidR="00776960" w:rsidRPr="00776960" w:rsidRDefault="00776960">
      <w:pPr>
        <w:rPr>
          <w:lang w:val="fr-FR"/>
        </w:rPr>
      </w:pPr>
    </w:p>
    <w:p w:rsidR="00776960" w:rsidRPr="00776960" w:rsidRDefault="00776960">
      <w:pPr>
        <w:rPr>
          <w:lang w:val="fr-FR"/>
        </w:rPr>
      </w:pPr>
    </w:p>
    <w:p w:rsidR="00776960" w:rsidRPr="00776960" w:rsidRDefault="00776960">
      <w:pPr>
        <w:rPr>
          <w:lang w:val="fr-FR"/>
        </w:rPr>
      </w:pP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20"/>
      </w:tblGrid>
      <w:tr w:rsidR="00776960" w:rsidTr="00432B3B">
        <w:trPr>
          <w:trHeight w:val="236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76960" w:rsidRDefault="00776960">
            <w:pPr>
              <w:jc w:val="center"/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5708015" cy="955675"/>
                  <wp:effectExtent l="19050" t="0" r="6985" b="0"/>
                  <wp:docPr id="77" name="Imagem 77" descr="Apprentiss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Apprentiss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015" cy="95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960" w:rsidRDefault="00944CF9">
            <w:r>
              <w:pict>
                <v:rect id="_x0000_i1028" style="width:0;height:1.5pt" o:hralign="center" o:hrstd="t" o:hrnoshade="t" o:hr="t" fillcolor="black" stroked="f"/>
              </w:pict>
            </w:r>
          </w:p>
          <w:p w:rsidR="00776960" w:rsidRDefault="00776960">
            <w:pPr>
              <w:jc w:val="center"/>
            </w:pPr>
            <w:r>
              <w:rPr>
                <w:noProof/>
                <w:color w:val="0000FF"/>
                <w:lang w:eastAsia="pt-PT"/>
              </w:rPr>
              <w:drawing>
                <wp:inline distT="0" distB="0" distL="0" distR="0">
                  <wp:extent cx="775970" cy="152400"/>
                  <wp:effectExtent l="19050" t="0" r="5080" b="0"/>
                  <wp:docPr id="79" name="Imagem 79" descr="Document précédant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Document précédant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pt-PT"/>
              </w:rPr>
              <w:drawing>
                <wp:inline distT="0" distB="0" distL="0" distR="0">
                  <wp:extent cx="762000" cy="152400"/>
                  <wp:effectExtent l="19050" t="0" r="0" b="0"/>
                  <wp:docPr id="80" name="Imagem 80" descr="Programme vert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Programme vert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pt-PT"/>
              </w:rPr>
              <w:drawing>
                <wp:inline distT="0" distB="0" distL="0" distR="0">
                  <wp:extent cx="706755" cy="152400"/>
                  <wp:effectExtent l="19050" t="0" r="0" b="0"/>
                  <wp:docPr id="81" name="Imagem 81" descr="Menu principal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Menu principal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pt-PT"/>
              </w:rPr>
              <w:drawing>
                <wp:inline distT="0" distB="0" distL="0" distR="0">
                  <wp:extent cx="969645" cy="152400"/>
                  <wp:effectExtent l="19050" t="0" r="1905" b="0"/>
                  <wp:docPr id="82" name="Imagem 82" descr="Programme d'études">
                    <a:hlinkClick xmlns:a="http://schemas.openxmlformats.org/drawingml/2006/main" r:id="rId10" tgtFrame="&quot;_top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Programme d'études">
                            <a:hlinkClick r:id="rId10" tgtFrame="&quot;_top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  <w:lang w:eastAsia="pt-PT"/>
              </w:rPr>
              <w:drawing>
                <wp:inline distT="0" distB="0" distL="0" distR="0">
                  <wp:extent cx="775970" cy="152400"/>
                  <wp:effectExtent l="19050" t="0" r="5080" b="0"/>
                  <wp:docPr id="83" name="Imagem 83" descr="Document suivant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Document suivant">
                            <a:hlinkClick r:id="rId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5" w:tgtFrame="_top" w:history="1">
              <w:r>
                <w:rPr>
                  <w:color w:val="0000FF"/>
                </w:rPr>
                <w:br/>
              </w:r>
              <w:r>
                <w:rPr>
                  <w:noProof/>
                  <w:color w:val="0000FF"/>
                  <w:lang w:eastAsia="pt-PT"/>
                </w:rPr>
                <w:drawing>
                  <wp:inline distT="0" distB="0" distL="0" distR="0">
                    <wp:extent cx="2479675" cy="166370"/>
                    <wp:effectExtent l="19050" t="0" r="0" b="0"/>
                    <wp:docPr id="84" name="Imagem 84" descr="Ministère de l'Apprentissage de la Saskatchewan">
                      <a:hlinkClick xmlns:a="http://schemas.openxmlformats.org/drawingml/2006/main" r:id="rId55" tgtFrame="&quot;_top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Ministère de l'Apprentissage de la Saskatchewan">
                              <a:hlinkClick r:id="rId55" tgtFrame="&quot;_top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9675" cy="1663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hyperlink>
          </w:p>
          <w:p w:rsidR="00776960" w:rsidRDefault="00944CF9">
            <w:r>
              <w:pict>
                <v:rect id="_x0000_i1029" style="width:0;height:1.5pt" o:hralign="center" o:hrstd="t" o:hrnoshade="t" o:hr="t" fillcolor="black" stroked="f"/>
              </w:pict>
            </w:r>
          </w:p>
          <w:p w:rsidR="00776960" w:rsidRDefault="00776960"/>
          <w:p w:rsidR="00776960" w:rsidRDefault="00944CF9">
            <w:pPr>
              <w:pStyle w:val="Heading1"/>
              <w:jc w:val="center"/>
            </w:pPr>
            <w:hyperlink r:id="rId57" w:anchor="237" w:history="1">
              <w:proofErr w:type="spellStart"/>
              <w:r w:rsidR="00776960">
                <w:rPr>
                  <w:rStyle w:val="Hyperlink"/>
                </w:rPr>
                <w:t>Les</w:t>
              </w:r>
              <w:proofErr w:type="spellEnd"/>
              <w:r w:rsidR="00776960">
                <w:rPr>
                  <w:rStyle w:val="Hyperlink"/>
                </w:rPr>
                <w:t xml:space="preserve"> </w:t>
              </w:r>
              <w:proofErr w:type="spellStart"/>
              <w:r w:rsidR="00776960">
                <w:rPr>
                  <w:rStyle w:val="Hyperlink"/>
                </w:rPr>
                <w:t>expressions</w:t>
              </w:r>
              <w:proofErr w:type="spellEnd"/>
              <w:r w:rsidR="00776960">
                <w:rPr>
                  <w:rStyle w:val="Hyperlink"/>
                </w:rPr>
                <w:t xml:space="preserve"> </w:t>
              </w:r>
              <w:proofErr w:type="spellStart"/>
              <w:r w:rsidR="00776960">
                <w:rPr>
                  <w:rStyle w:val="Hyperlink"/>
                </w:rPr>
                <w:t>courantes</w:t>
              </w:r>
              <w:proofErr w:type="spellEnd"/>
            </w:hyperlink>
          </w:p>
          <w:p w:rsidR="00776960" w:rsidRDefault="00776960">
            <w:pPr>
              <w:spacing w:after="240"/>
            </w:pPr>
          </w:p>
          <w:tbl>
            <w:tblPr>
              <w:tblW w:w="5000" w:type="pct"/>
              <w:jc w:val="center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14"/>
            </w:tblGrid>
            <w:tr w:rsidR="00776960" w:rsidRPr="00517BA8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À bon compte</w:t>
                  </w:r>
                  <w:r w:rsidRPr="00776960">
                    <w:rPr>
                      <w:lang w:val="fr-FR"/>
                    </w:rPr>
                    <w:t xml:space="preserve"> (à bon marché, pas cher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Ma sœur sait magasiner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à bon compte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À bout portant</w:t>
                  </w:r>
                  <w:r w:rsidRPr="00776960">
                    <w:rPr>
                      <w:lang w:val="fr-FR"/>
                    </w:rPr>
                    <w:t xml:space="preserve"> (tout près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La pierre a été lancée des fenêtres,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à bout portant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À brûle-pourpoint</w:t>
                  </w:r>
                  <w:r w:rsidRPr="00776960">
                    <w:rPr>
                      <w:lang w:val="fr-FR"/>
                    </w:rPr>
                    <w:t xml:space="preserve"> (brusquement, sans ménagement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À la fin de la journée, ils nous ont annoncé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à brûle-pourpoint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qu'ils quittaient la province.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Avoir beau</w:t>
                  </w:r>
                  <w:r w:rsidRPr="00776960">
                    <w:rPr>
                      <w:lang w:val="fr-FR"/>
                    </w:rPr>
                    <w:t xml:space="preserve"> (essayer inutilement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J'ai beau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lui parler, elle ne veut pas changer d'idée.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Avoir chaud</w:t>
                  </w:r>
                  <w:r w:rsidRPr="00776960">
                    <w:rPr>
                      <w:lang w:val="fr-FR"/>
                    </w:rPr>
                    <w:t xml:space="preserve"> (avoir peur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J'ai eu chaud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quand la tempête a commencé et que nous étions encore loin de chez nous.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Bien gérer, mener sa barque</w:t>
                  </w:r>
                  <w:r w:rsidRPr="00776960">
                    <w:rPr>
                      <w:lang w:val="fr-FR"/>
                    </w:rPr>
                    <w:t xml:space="preserve"> (bien gérer ses affaires, se débrouiller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Cet élève semble un peu timide mais il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gère, il mène bien sa barque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et il va réussir son </w:t>
                  </w:r>
                  <w:r w:rsidRPr="00776960">
                    <w:rPr>
                      <w:i/>
                      <w:iCs/>
                      <w:lang w:val="fr-FR"/>
                    </w:rPr>
                    <w:lastRenderedPageBreak/>
                    <w:t>année scolaire.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De bout en bout</w:t>
                  </w:r>
                  <w:r w:rsidRPr="00776960">
                    <w:rPr>
                      <w:lang w:val="fr-FR"/>
                    </w:rPr>
                    <w:t xml:space="preserve"> (du début à la fin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Son histoire était tissée de mensonges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de bout en bout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De fond en comble</w:t>
                  </w:r>
                  <w:r w:rsidRPr="00776960">
                    <w:rPr>
                      <w:lang w:val="fr-FR"/>
                    </w:rPr>
                    <w:t xml:space="preserve"> (entièrement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J'ai cherché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de fond en comble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dans ma chambre mais je n'ai pas trouvé ma montre.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De l'aveu de</w:t>
                  </w:r>
                  <w:r w:rsidRPr="00776960">
                    <w:rPr>
                      <w:lang w:val="fr-FR"/>
                    </w:rPr>
                    <w:t xml:space="preserve"> (selon le témoignage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De l'aveu de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la victime, l'intrus était armé.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De son propre chef</w:t>
                  </w:r>
                  <w:r w:rsidRPr="00776960">
                    <w:rPr>
                      <w:lang w:val="fr-FR"/>
                    </w:rPr>
                    <w:t xml:space="preserve"> (de sa propre autorité, de lui-même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Elle a décidé de faire ces exercices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de son propre chef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De taille</w:t>
                  </w:r>
                  <w:r w:rsidRPr="00776960">
                    <w:rPr>
                      <w:lang w:val="fr-FR"/>
                    </w:rPr>
                    <w:t xml:space="preserve"> (important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La participation des jeunes à la Fête </w:t>
                  </w:r>
                  <w:proofErr w:type="spellStart"/>
                  <w:r w:rsidRPr="00776960">
                    <w:rPr>
                      <w:i/>
                      <w:iCs/>
                      <w:lang w:val="fr-FR"/>
                    </w:rPr>
                    <w:t>fransaskoise</w:t>
                  </w:r>
                  <w:proofErr w:type="spellEnd"/>
                  <w:r w:rsidRPr="00776960">
                    <w:rPr>
                      <w:i/>
                      <w:iCs/>
                      <w:lang w:val="fr-FR"/>
                    </w:rPr>
                    <w:t xml:space="preserve"> est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de taille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En bloc</w:t>
                  </w:r>
                  <w:r w:rsidRPr="00776960">
                    <w:rPr>
                      <w:lang w:val="fr-FR"/>
                    </w:rPr>
                    <w:t xml:space="preserve"> (en entier, tout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Mes propositions ont été rejetées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en bloc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En dépit de</w:t>
                  </w:r>
                  <w:r w:rsidRPr="00776960">
                    <w:rPr>
                      <w:lang w:val="fr-FR"/>
                    </w:rPr>
                    <w:t xml:space="preserve"> (malgré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En dépit de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ses difficultés, il a réussi a obtenir son diplôme.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En haut lieu</w:t>
                  </w:r>
                  <w:r w:rsidRPr="00776960">
                    <w:rPr>
                      <w:lang w:val="fr-FR"/>
                    </w:rPr>
                    <w:t xml:space="preserve"> (auprès de personnes qui détiennent le pouvoir ou exercent un pouvoir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Il est toujours utile de connaître des personnes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en haut lieu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Entrer en ligne de compte</w:t>
                  </w:r>
                  <w:r w:rsidRPr="00776960">
                    <w:rPr>
                      <w:lang w:val="fr-FR"/>
                    </w:rPr>
                    <w:t xml:space="preserve"> (avoir de l'importance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Tous ces détails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entrent en ligne de compte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pour prendre notre décision.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Être en jeu</w:t>
                  </w:r>
                  <w:r w:rsidRPr="00776960">
                    <w:rPr>
                      <w:lang w:val="fr-FR"/>
                    </w:rPr>
                    <w:t xml:space="preserve"> (être en cause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La réussite de ton année scolaire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est en jeu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d'après tes résultats actuels.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Exposer au grand jour</w:t>
                  </w:r>
                  <w:r w:rsidRPr="00776960">
                    <w:rPr>
                      <w:lang w:val="fr-FR"/>
                    </w:rPr>
                    <w:t xml:space="preserve"> (révéler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Ses mauvais tours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ont été exposés au grand jour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afin de l'obliger à s'arrêter.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Faire bloc</w:t>
                  </w:r>
                  <w:r w:rsidRPr="00776960">
                    <w:rPr>
                      <w:lang w:val="fr-FR"/>
                    </w:rPr>
                    <w:t xml:space="preserve"> (s'unir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Les jeunes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font bloc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pour obtenir les changements demandés.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Faire connaissance</w:t>
                  </w:r>
                  <w:r w:rsidRPr="00776960">
                    <w:rPr>
                      <w:lang w:val="fr-FR"/>
                    </w:rPr>
                    <w:t xml:space="preserve"> (rencontrer, entrer en relation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J'ai récemment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fait connaissance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d'une grande écrivaine de l'Ouest.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Faire ses premières armes</w:t>
                  </w:r>
                  <w:r w:rsidRPr="00776960">
                    <w:rPr>
                      <w:lang w:val="fr-FR"/>
                    </w:rPr>
                    <w:t xml:space="preserve"> (débuter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Les jeunes athlètes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font leurs premières armes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dans des compétitions provinciales.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Fausser compagnie à</w:t>
                  </w:r>
                  <w:r w:rsidRPr="00776960">
                    <w:rPr>
                      <w:lang w:val="fr-FR"/>
                    </w:rPr>
                    <w:t xml:space="preserve"> (quitter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Je leur ai faussé compagnie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avant la fin de la soirée car j'étais fatigué.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Histoire de</w:t>
                  </w:r>
                  <w:r w:rsidRPr="00776960">
                    <w:rPr>
                      <w:lang w:val="fr-FR"/>
                    </w:rPr>
                    <w:t xml:space="preserve"> (pour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Durant notre séjour à Calgary, nous avons loué une voiture,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histoire de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visiter </w:t>
                  </w:r>
                  <w:r w:rsidRPr="00776960">
                    <w:rPr>
                      <w:i/>
                      <w:iCs/>
                      <w:lang w:val="fr-FR"/>
                    </w:rPr>
                    <w:lastRenderedPageBreak/>
                    <w:t>l'ensemble de la ville.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Hors série</w:t>
                  </w:r>
                  <w:r w:rsidRPr="00776960">
                    <w:rPr>
                      <w:lang w:val="fr-FR"/>
                    </w:rPr>
                    <w:t xml:space="preserve"> (remarquable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Le contraste des couleurs de ce tableau est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hors série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Jusqu'à concurrence de</w:t>
                  </w:r>
                  <w:r w:rsidRPr="00776960">
                    <w:rPr>
                      <w:lang w:val="fr-FR"/>
                    </w:rPr>
                    <w:t xml:space="preserve"> (jusqu'à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Je suis prêt à donner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jusqu'à concurrence de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cent dollars pour le </w:t>
                  </w:r>
                  <w:proofErr w:type="spellStart"/>
                  <w:r w:rsidRPr="00776960">
                    <w:rPr>
                      <w:i/>
                      <w:iCs/>
                      <w:lang w:val="fr-FR"/>
                    </w:rPr>
                    <w:t>radiothon</w:t>
                  </w:r>
                  <w:proofErr w:type="spellEnd"/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Mettre sur le compte de</w:t>
                  </w:r>
                  <w:r w:rsidRPr="00776960">
                    <w:rPr>
                      <w:lang w:val="fr-FR"/>
                    </w:rPr>
                    <w:t xml:space="preserve"> (blâmer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Bon nombre de personnes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mettent sur le compte des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jeunes les problèmes de violence en ville.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Ne rien vouloir savoir</w:t>
                  </w:r>
                  <w:r w:rsidRPr="00776960">
                    <w:rPr>
                      <w:lang w:val="fr-FR"/>
                    </w:rPr>
                    <w:t xml:space="preserve"> (ne pas entendre raison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J'ai tenté de lui expliquer la situation, mais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il ne voulait rien savoir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Passer sous le bistouri, sous le scalpel, sous le couteau</w:t>
                  </w:r>
                  <w:r w:rsidRPr="00776960">
                    <w:rPr>
                      <w:lang w:val="fr-FR"/>
                    </w:rPr>
                    <w:t xml:space="preserve"> (subir une opération chirurgicale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Son frère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est passé sous le bistouri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et il doit rester à l'hôpital pendant quelques jours.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Place d'honneur</w:t>
                  </w:r>
                  <w:r w:rsidRPr="00776960">
                    <w:rPr>
                      <w:lang w:val="fr-FR"/>
                    </w:rPr>
                    <w:t xml:space="preserve"> (une place spéciale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Nos parents méritent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une place d'honneur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dans nos cœurs.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Pour de bon</w:t>
                  </w:r>
                  <w:r w:rsidRPr="00776960">
                    <w:rPr>
                      <w:lang w:val="fr-FR"/>
                    </w:rPr>
                    <w:t xml:space="preserve"> (réellement, sérieusement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À l'approche des examens, les élèves travaillent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pour de bon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Pour les besoins de la cause</w:t>
                  </w:r>
                  <w:r w:rsidRPr="00776960">
                    <w:rPr>
                      <w:lang w:val="fr-FR"/>
                    </w:rPr>
                    <w:t xml:space="preserve"> (pour donner les preuves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Les photos et les graphiques ont été utilisés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pour les besoins de la cause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Publier les bans</w:t>
                  </w:r>
                  <w:r w:rsidRPr="00776960">
                    <w:rPr>
                      <w:lang w:val="fr-FR"/>
                    </w:rPr>
                    <w:t xml:space="preserve"> (annoncer officiellement un mariage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Sais-tu que Juliette et Roméo vont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publier les bans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dimanche prochain ?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Rouler quelqu'un</w:t>
                  </w:r>
                  <w:r w:rsidRPr="00776960">
                    <w:rPr>
                      <w:lang w:val="fr-FR"/>
                    </w:rPr>
                    <w:t xml:space="preserve"> (tromper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Il est clair que ce vendeur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a roulé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son client.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Sans cérémonie</w:t>
                  </w:r>
                  <w:r w:rsidRPr="00776960">
                    <w:rPr>
                      <w:lang w:val="fr-FR"/>
                    </w:rPr>
                    <w:t xml:space="preserve"> (tout simplement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Benoît s'est présenté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sans cérémonie.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Se dépenser sans compter</w:t>
                  </w:r>
                  <w:r w:rsidRPr="00776960">
                    <w:rPr>
                      <w:lang w:val="fr-FR"/>
                    </w:rPr>
                    <w:t xml:space="preserve"> (ne pas se ménager, aider gratuitement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Ce groupe de jeunes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s'est dépensé sans compter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afin d'aider la communauté.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Se faire sentir</w:t>
                  </w:r>
                  <w:r w:rsidRPr="00776960">
                    <w:rPr>
                      <w:lang w:val="fr-FR"/>
                    </w:rPr>
                    <w:t xml:space="preserve"> (se manifester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Les effets des coupures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se font sentir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à travers la province.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S'en ficher</w:t>
                  </w:r>
                  <w:r w:rsidRPr="00776960">
                    <w:rPr>
                      <w:lang w:val="fr-FR"/>
                    </w:rPr>
                    <w:t xml:space="preserve"> (ne pas s'en préoccuper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>J'ai des difficultés à comprendre les explications qu'il donne et j'ai l'impression qu'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il s'en fiche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  <w:r w:rsidRPr="00776960">
                    <w:rPr>
                      <w:lang w:val="fr-FR"/>
                    </w:rPr>
                    <w:br/>
                    <w:t>N.B.: expression qui n'est pas très polie, qui est très familière.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Si bon te semble</w:t>
                  </w:r>
                  <w:r w:rsidRPr="00776960">
                    <w:rPr>
                      <w:lang w:val="fr-FR"/>
                    </w:rPr>
                    <w:t xml:space="preserve"> (si cela te plaît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lastRenderedPageBreak/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J'irai rencontrer tes parents,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si bon te semble</w:t>
                  </w:r>
                  <w:r w:rsidRPr="00776960">
                    <w:rPr>
                      <w:i/>
                      <w:iCs/>
                      <w:lang w:val="fr-FR"/>
                    </w:rPr>
                    <w:t>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Somme toute</w:t>
                  </w:r>
                  <w:r w:rsidRPr="00776960">
                    <w:rPr>
                      <w:lang w:val="fr-FR"/>
                    </w:rPr>
                    <w:t xml:space="preserve"> (en résumé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Somme toute</w:t>
                  </w:r>
                  <w:r w:rsidRPr="00776960">
                    <w:rPr>
                      <w:i/>
                      <w:iCs/>
                      <w:lang w:val="fr-FR"/>
                    </w:rPr>
                    <w:t>, nous recherchons la justice.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Tenir à distance</w:t>
                  </w:r>
                  <w:r w:rsidRPr="00776960">
                    <w:rPr>
                      <w:lang w:val="fr-FR"/>
                    </w:rPr>
                    <w:t xml:space="preserve"> (tenir éloigné)</w:t>
                  </w:r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Il y a des personnes qu'il vaut mieux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tenir à distance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si on ne veut pas avoir de problème.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Trouver son compte</w:t>
                  </w:r>
                  <w:r w:rsidRPr="00776960">
                    <w:rPr>
                      <w:lang w:val="fr-FR"/>
                    </w:rPr>
                    <w:t xml:space="preserve"> (avoir des avantages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Ce n'est pas un emploi facile mais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j'y trouve mon compte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et ça me satisfait.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240" w:line="240" w:lineRule="auto"/>
                    <w:rPr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Venir à bout de</w:t>
                  </w:r>
                  <w:r w:rsidRPr="00776960">
                    <w:rPr>
                      <w:lang w:val="fr-FR"/>
                    </w:rPr>
                    <w:t xml:space="preserve"> (réussir, triompher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Julien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est venu à bout de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sa timidité et il participe maintenant à la pièce de théâtre.</w:t>
                  </w:r>
                </w:p>
                <w:p w:rsidR="00776960" w:rsidRPr="00776960" w:rsidRDefault="00776960" w:rsidP="00776960">
                  <w:pPr>
                    <w:numPr>
                      <w:ilvl w:val="0"/>
                      <w:numId w:val="59"/>
                    </w:numPr>
                    <w:spacing w:before="100" w:beforeAutospacing="1" w:after="100" w:afterAutospacing="1" w:line="240" w:lineRule="auto"/>
                    <w:rPr>
                      <w:sz w:val="24"/>
                      <w:szCs w:val="24"/>
                      <w:lang w:val="fr-FR"/>
                    </w:rPr>
                  </w:pPr>
                  <w:r w:rsidRPr="00776960">
                    <w:rPr>
                      <w:b/>
                      <w:bCs/>
                      <w:lang w:val="fr-FR"/>
                    </w:rPr>
                    <w:t>Vivre aux crochets de</w:t>
                  </w:r>
                  <w:r w:rsidRPr="00776960">
                    <w:rPr>
                      <w:lang w:val="fr-FR"/>
                    </w:rPr>
                    <w:t xml:space="preserve"> (se faire entretenir par une autre personne</w:t>
                  </w:r>
                  <w:proofErr w:type="gramStart"/>
                  <w:r w:rsidRPr="00776960">
                    <w:rPr>
                      <w:lang w:val="fr-FR"/>
                    </w:rPr>
                    <w:t>)</w:t>
                  </w:r>
                  <w:proofErr w:type="gramEnd"/>
                  <w:r w:rsidRPr="00776960">
                    <w:rPr>
                      <w:lang w:val="fr-FR"/>
                    </w:rPr>
                    <w:br/>
                  </w:r>
                  <w:r>
                    <w:rPr>
                      <w:rFonts w:ascii="Wingdings" w:hAnsi="Wingdings"/>
                    </w:rPr>
                    <w:t>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Les frais des cours universitaires sont tellement élevés que les étudiants doivent </w:t>
                  </w:r>
                  <w:r w:rsidRPr="00776960">
                    <w:rPr>
                      <w:i/>
                      <w:iCs/>
                      <w:u w:val="single"/>
                      <w:lang w:val="fr-FR"/>
                    </w:rPr>
                    <w:t>vivre aux crochets de</w:t>
                  </w:r>
                  <w:r w:rsidRPr="00776960">
                    <w:rPr>
                      <w:i/>
                      <w:iCs/>
                      <w:lang w:val="fr-FR"/>
                    </w:rPr>
                    <w:t xml:space="preserve"> leurs parents.</w:t>
                  </w:r>
                  <w:r w:rsidRPr="00776960">
                    <w:rPr>
                      <w:lang w:val="fr-FR"/>
                    </w:rPr>
                    <w:t xml:space="preserve"> </w:t>
                  </w:r>
                </w:p>
              </w:tc>
            </w:tr>
          </w:tbl>
          <w:p w:rsidR="00776960" w:rsidRPr="00776960" w:rsidRDefault="00776960">
            <w:pPr>
              <w:spacing w:after="240"/>
              <w:rPr>
                <w:lang w:val="fr-FR"/>
              </w:rPr>
            </w:pPr>
          </w:p>
          <w:p w:rsidR="00776960" w:rsidRDefault="00944CF9">
            <w:pPr>
              <w:spacing w:after="0"/>
            </w:pPr>
            <w:r>
              <w:pict>
                <v:rect id="_x0000_i1030" style="width:0;height:1.5pt" o:hralign="center" o:hrstd="t" o:hrnoshade="t" o:hr="t" fillcolor="black" stroked="f"/>
              </w:pict>
            </w:r>
          </w:p>
          <w:p w:rsidR="00776960" w:rsidRDefault="00944CF9">
            <w:pPr>
              <w:jc w:val="center"/>
            </w:pPr>
            <w:hyperlink r:id="rId58" w:tgtFrame="_top" w:history="1">
              <w:r w:rsidR="00776960">
                <w:rPr>
                  <w:color w:val="0000FF"/>
                </w:rPr>
                <w:br/>
              </w:r>
            </w:hyperlink>
          </w:p>
          <w:p w:rsidR="00776960" w:rsidRDefault="00776960">
            <w:pPr>
              <w:rPr>
                <w:sz w:val="24"/>
                <w:szCs w:val="24"/>
              </w:rPr>
            </w:pPr>
          </w:p>
        </w:tc>
      </w:tr>
    </w:tbl>
    <w:p w:rsidR="00776960" w:rsidRPr="00776960" w:rsidRDefault="00944CF9" w:rsidP="0077696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PT"/>
        </w:rPr>
      </w:pPr>
      <w:hyperlink r:id="rId59" w:anchor="238" w:history="1">
        <w:proofErr w:type="spellStart"/>
        <w:r w:rsidR="00776960" w:rsidRPr="00776960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pt-PT"/>
          </w:rPr>
          <w:t>Les</w:t>
        </w:r>
        <w:proofErr w:type="spellEnd"/>
        <w:r w:rsidR="00776960" w:rsidRPr="00776960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pt-PT"/>
          </w:rPr>
          <w:t xml:space="preserve"> </w:t>
        </w:r>
        <w:proofErr w:type="spellStart"/>
        <w:r w:rsidR="00776960" w:rsidRPr="00776960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  <w:lang w:eastAsia="pt-PT"/>
          </w:rPr>
          <w:t>proverbes</w:t>
        </w:r>
        <w:proofErr w:type="spellEnd"/>
      </w:hyperlink>
    </w:p>
    <w:tbl>
      <w:tblPr>
        <w:tblW w:w="500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74"/>
      </w:tblGrid>
      <w:tr w:rsidR="00776960" w:rsidRPr="00944C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À chaque jour suffit sa peine.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Supporte les maux d'aujourd'hui sans penser d'avance à ceux que te réserve l'avenir.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L'air ne fait pas la chanson. L'habit ne fait pas le moine.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L'apparence n'est pas la réalité.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L'appétit vient en mangeant.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Plus on en a, plus on en veut.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L'argent n'a pas d'odeur.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Certaines personnes ne se soucient pas de la manière dont elles gagnent de l'argent, pourvu qu'elles en gagnent.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Beaucoup de bruit pour rien.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Titre d'une comédie de Shakespeare, passé en proverbe, pour exprimer qu'une 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lastRenderedPageBreak/>
              <w:t>affaire a pris des proportions alors qu'elle est insignifiante.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Bien mal acquis ne profite jamais.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On ne peut pas profiter en paix d'un bien obtenu de façon illégale.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Cordonnier mal chaussé/Les cordonniers sont toujours mal chaussés.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On néglige souvent les avantages qu'on 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a à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sa portée.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L'exception confirme la règle.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Si l'exception n'existait pas, il n'y aurait pas de règle car l'une vient de l'existence de l'autre.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La faim chasse le loup du bois.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La nécessité contraint les personnes à faire des choses qui ne sont pas </w:t>
            </w:r>
            <w:proofErr w:type="gramStart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>conformes</w:t>
            </w:r>
            <w:proofErr w:type="gramEnd"/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à leurs goûts.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Il faut battre le fer pendant qu'il est chaud.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Il faut travailler activement à une affaire qui est en bonne voie de réalisation.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Il faut rendre à César ce qui appartient à César.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Il faut donner à la bonne personne les mérites de l'action qui lui reviennent.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Mieux vaut prévenir que guérir.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C'est plus facile de prévoir que d'être obligé de corriger ensuite.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Ne réveille pas le chat qui dort.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Il ne faut pas ramener une mauvaise affaire.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La nuit porte conseil.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La nuit peut nous inspirer, favoriser notre réflexion.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Nul n'est prophète dans son pays.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Personne n'est apprécié à sa juste valeur là où il vit habituellement.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L'oisiveté est mère de tous les vices.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N'avoir rien à faire, c'est s'exposer à toutes les tentations.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On reconnaît l'arbre à tous ses fruits.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C'est à ses actes qu'on connaît la valeur d'une personne.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Péché avoué est à demi pardonné.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Celui ou celle qui avoue sa faute obtient plus facilement le pardon.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Prudence est mère de sûreté.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C'est en étant prudent et prudente qu'on évite tout danger.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Qui aime bien châtie bien.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Un amour véritable est celui qui n'a pas peur d'utiliser une sage sévérité.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lastRenderedPageBreak/>
              <w:t>Qui ne risque rien n'a rien.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Un succès ne peut s'obtenir sans quelque risque.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Qui ne dit mot consent.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Ne pas donner d'objection, c'est donner son accord.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 xml:space="preserve">Qui s'y frotte s'y pique. 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Celui ou celle qui s'y risque le regrette.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Rira bien qui rira le dernier.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Qui se moque d'une autre personne risque de voir à son tour les autres se moquer d'elle.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Un tien vaut mieux que deux tu l'auras.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Posséder peu, mais sûrement, vaut mieux qu'espérer beaucoup sans en être sûr.</w:t>
            </w:r>
          </w:p>
          <w:p w:rsidR="00776960" w:rsidRPr="00776960" w:rsidRDefault="00776960" w:rsidP="00776960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</w:pPr>
            <w:r w:rsidRPr="00776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pt-PT"/>
              </w:rPr>
              <w:t>Tout vient à point à qui sait attendre.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br/>
            </w:r>
            <w:r w:rsidRPr="00776960">
              <w:rPr>
                <w:rFonts w:ascii="Wingdings" w:eastAsia="Times New Roman" w:hAnsi="Wingdings" w:cs="Times New Roman"/>
                <w:sz w:val="24"/>
                <w:szCs w:val="24"/>
                <w:lang w:eastAsia="pt-PT"/>
              </w:rPr>
              <w:t></w:t>
            </w:r>
            <w:r w:rsidRPr="00776960">
              <w:rPr>
                <w:rFonts w:ascii="Times New Roman" w:eastAsia="Times New Roman" w:hAnsi="Times New Roman" w:cs="Times New Roman"/>
                <w:sz w:val="24"/>
                <w:szCs w:val="24"/>
                <w:lang w:val="fr-FR" w:eastAsia="pt-PT"/>
              </w:rPr>
              <w:t xml:space="preserve"> Avec du temps, et de la patience, on réussit, on obtient ce qu'on désire. </w:t>
            </w:r>
          </w:p>
        </w:tc>
      </w:tr>
    </w:tbl>
    <w:p w:rsidR="00776960" w:rsidRPr="00776960" w:rsidRDefault="00776960">
      <w:pPr>
        <w:rPr>
          <w:lang w:val="fr-FR"/>
        </w:rPr>
      </w:pPr>
    </w:p>
    <w:p w:rsidR="00432B3B" w:rsidRPr="00432B3B" w:rsidRDefault="00432B3B" w:rsidP="00432B3B">
      <w:pPr>
        <w:pStyle w:val="NormalWeb"/>
        <w:jc w:val="center"/>
        <w:rPr>
          <w:lang w:val="fr-FR"/>
        </w:rPr>
      </w:pPr>
      <w:r w:rsidRPr="00432B3B">
        <w:rPr>
          <w:b/>
          <w:bCs/>
          <w:lang w:val="fr-FR"/>
        </w:rPr>
        <w:t>© Ministère de l'Éducation de la Saskatchewan</w:t>
      </w:r>
      <w:r w:rsidRPr="00432B3B">
        <w:rPr>
          <w:lang w:val="fr-FR"/>
        </w:rPr>
        <w:t xml:space="preserve"> </w:t>
      </w:r>
    </w:p>
    <w:p w:rsidR="00432B3B" w:rsidRPr="00432B3B" w:rsidRDefault="00432B3B" w:rsidP="00432B3B">
      <w:pPr>
        <w:pStyle w:val="NormalWeb"/>
        <w:jc w:val="center"/>
        <w:rPr>
          <w:lang w:val="fr-FR"/>
        </w:rPr>
      </w:pPr>
      <w:r w:rsidRPr="00432B3B">
        <w:rPr>
          <w:b/>
          <w:bCs/>
          <w:lang w:val="fr-FR"/>
        </w:rPr>
        <w:t xml:space="preserve">Bureau de la minorité de langue officielle </w:t>
      </w:r>
      <w:r w:rsidRPr="00432B3B">
        <w:rPr>
          <w:b/>
          <w:bCs/>
          <w:lang w:val="fr-FR"/>
        </w:rPr>
        <w:br/>
        <w:t xml:space="preserve">1500 -4e avenue </w:t>
      </w:r>
      <w:r w:rsidRPr="00432B3B">
        <w:rPr>
          <w:b/>
          <w:bCs/>
          <w:lang w:val="fr-FR"/>
        </w:rPr>
        <w:br/>
        <w:t xml:space="preserve">Regina, Saskatchewan </w:t>
      </w:r>
      <w:r w:rsidRPr="00432B3B">
        <w:rPr>
          <w:b/>
          <w:bCs/>
          <w:lang w:val="fr-FR"/>
        </w:rPr>
        <w:br/>
        <w:t xml:space="preserve">S4P 3V7 </w:t>
      </w:r>
      <w:r w:rsidRPr="00432B3B">
        <w:rPr>
          <w:b/>
          <w:bCs/>
          <w:lang w:val="fr-FR"/>
        </w:rPr>
        <w:br/>
        <w:t xml:space="preserve">Canada </w:t>
      </w:r>
    </w:p>
    <w:p w:rsidR="00776960" w:rsidRPr="00776960" w:rsidRDefault="00776960">
      <w:pPr>
        <w:rPr>
          <w:lang w:val="fr-FR"/>
        </w:rPr>
      </w:pPr>
    </w:p>
    <w:p w:rsidR="00776960" w:rsidRDefault="00944CF9" w:rsidP="00432B3B">
      <w:pPr>
        <w:jc w:val="right"/>
        <w:rPr>
          <w:lang w:val="fr-FR"/>
        </w:rPr>
      </w:pPr>
      <w:hyperlink r:id="rId60" w:history="1">
        <w:r w:rsidR="00776960" w:rsidRPr="002E1C37">
          <w:rPr>
            <w:rStyle w:val="Hyperlink"/>
            <w:lang w:val="fr-FR"/>
          </w:rPr>
          <w:t>https://www.k12.gov.sk.ca/docs/francais/fransk/fran/sec/prg_etudes/prov.html</w:t>
        </w:r>
      </w:hyperlink>
    </w:p>
    <w:sectPr w:rsidR="00776960" w:rsidSect="0063700D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CF9" w:rsidRDefault="00944CF9" w:rsidP="00944CF9">
      <w:pPr>
        <w:spacing w:after="0" w:line="240" w:lineRule="auto"/>
      </w:pPr>
      <w:r>
        <w:separator/>
      </w:r>
    </w:p>
  </w:endnote>
  <w:endnote w:type="continuationSeparator" w:id="0">
    <w:p w:rsidR="00944CF9" w:rsidRDefault="00944CF9" w:rsidP="0094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CF9" w:rsidRDefault="00944C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CF9" w:rsidRDefault="00944CF9">
    <w:pPr>
      <w:pStyle w:val="Footer"/>
    </w:pPr>
    <w:r>
      <w:rPr>
        <w:noProof/>
        <w:lang w:eastAsia="pt-PT"/>
      </w:rPr>
      <w:drawing>
        <wp:inline distT="0" distB="0" distL="0" distR="0" wp14:anchorId="3EAB71F2" wp14:editId="523F2B20">
          <wp:extent cx="577850" cy="247650"/>
          <wp:effectExtent l="0" t="0" r="0" b="0"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44CF9" w:rsidRDefault="00944CF9">
    <w:pPr>
      <w:pStyle w:val="Footer"/>
    </w:pPr>
    <w:bookmarkStart w:id="6" w:name="_GoBack"/>
    <w:bookmarkEnd w:id="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CF9" w:rsidRDefault="00944C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CF9" w:rsidRDefault="00944CF9" w:rsidP="00944CF9">
      <w:pPr>
        <w:spacing w:after="0" w:line="240" w:lineRule="auto"/>
      </w:pPr>
      <w:r>
        <w:separator/>
      </w:r>
    </w:p>
  </w:footnote>
  <w:footnote w:type="continuationSeparator" w:id="0">
    <w:p w:rsidR="00944CF9" w:rsidRDefault="00944CF9" w:rsidP="00944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CF9" w:rsidRDefault="00944C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CF9" w:rsidRPr="00944CF9" w:rsidRDefault="00944CF9" w:rsidP="00944CF9">
    <w:pPr>
      <w:pStyle w:val="Header"/>
    </w:pPr>
    <w:r w:rsidRPr="00944CF9">
      <w:drawing>
        <wp:inline distT="0" distB="0" distL="0" distR="0" wp14:anchorId="64110FD5" wp14:editId="7D993BD0">
          <wp:extent cx="360045" cy="360045"/>
          <wp:effectExtent l="0" t="0" r="0" b="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CF9">
      <w:tab/>
    </w:r>
    <w:r w:rsidRPr="00944CF9">
      <w:tab/>
      <w:t xml:space="preserve">Club À </w:t>
    </w:r>
    <w:proofErr w:type="spellStart"/>
    <w:r w:rsidRPr="00944CF9">
      <w:t>toi</w:t>
    </w:r>
    <w:proofErr w:type="spellEnd"/>
    <w:r w:rsidRPr="00944CF9">
      <w:t>!</w:t>
    </w:r>
    <w:r w:rsidRPr="00944CF9">
      <w:tab/>
    </w:r>
  </w:p>
  <w:p w:rsidR="00944CF9" w:rsidRPr="00944CF9" w:rsidRDefault="00944CF9" w:rsidP="00944CF9">
    <w:pPr>
      <w:pStyle w:val="Header"/>
    </w:pPr>
    <w:r w:rsidRPr="00944CF9">
      <w:drawing>
        <wp:inline distT="0" distB="0" distL="0" distR="0" wp14:anchorId="7A9887CE" wp14:editId="489EE3BE">
          <wp:extent cx="5395595" cy="12065"/>
          <wp:effectExtent l="0" t="0" r="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12065"/>
                  </a:xfrm>
                  <a:prstGeom prst="rect">
                    <a:avLst/>
                  </a:prstGeom>
                  <a:solidFill>
                    <a:srgbClr val="000000"/>
                  </a:solidFill>
                </pic:spPr>
              </pic:pic>
            </a:graphicData>
          </a:graphic>
        </wp:inline>
      </w:drawing>
    </w:r>
  </w:p>
  <w:p w:rsidR="00944CF9" w:rsidRDefault="00944CF9">
    <w:pPr>
      <w:pStyle w:val="Header"/>
    </w:pPr>
  </w:p>
  <w:p w:rsidR="00944CF9" w:rsidRDefault="00944C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CF9" w:rsidRDefault="00944C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02BF"/>
    <w:multiLevelType w:val="multilevel"/>
    <w:tmpl w:val="EB36F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91785"/>
    <w:multiLevelType w:val="multilevel"/>
    <w:tmpl w:val="206E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E59DB"/>
    <w:multiLevelType w:val="multilevel"/>
    <w:tmpl w:val="EC32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D34C8"/>
    <w:multiLevelType w:val="multilevel"/>
    <w:tmpl w:val="12E8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3B419A"/>
    <w:multiLevelType w:val="multilevel"/>
    <w:tmpl w:val="0B74A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D371EF"/>
    <w:multiLevelType w:val="multilevel"/>
    <w:tmpl w:val="5F605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68098F"/>
    <w:multiLevelType w:val="multilevel"/>
    <w:tmpl w:val="A3349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E94B58"/>
    <w:multiLevelType w:val="multilevel"/>
    <w:tmpl w:val="583C7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EF1648"/>
    <w:multiLevelType w:val="multilevel"/>
    <w:tmpl w:val="1FAC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9F2CC0"/>
    <w:multiLevelType w:val="multilevel"/>
    <w:tmpl w:val="D5D6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137C50"/>
    <w:multiLevelType w:val="multilevel"/>
    <w:tmpl w:val="AAB2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7B7D9B"/>
    <w:multiLevelType w:val="multilevel"/>
    <w:tmpl w:val="0876F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595268"/>
    <w:multiLevelType w:val="multilevel"/>
    <w:tmpl w:val="5F08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853340"/>
    <w:multiLevelType w:val="multilevel"/>
    <w:tmpl w:val="BBDC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87630D"/>
    <w:multiLevelType w:val="multilevel"/>
    <w:tmpl w:val="9020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A97DFB"/>
    <w:multiLevelType w:val="multilevel"/>
    <w:tmpl w:val="9BCC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2A5EE2"/>
    <w:multiLevelType w:val="multilevel"/>
    <w:tmpl w:val="A0B2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AF531C"/>
    <w:multiLevelType w:val="multilevel"/>
    <w:tmpl w:val="3FB6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778707D"/>
    <w:multiLevelType w:val="multilevel"/>
    <w:tmpl w:val="55E2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070A28"/>
    <w:multiLevelType w:val="multilevel"/>
    <w:tmpl w:val="8DCC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7807C9"/>
    <w:multiLevelType w:val="multilevel"/>
    <w:tmpl w:val="AD505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A92591"/>
    <w:multiLevelType w:val="multilevel"/>
    <w:tmpl w:val="D2E2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12E5EAE"/>
    <w:multiLevelType w:val="multilevel"/>
    <w:tmpl w:val="F5FC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28A0320"/>
    <w:multiLevelType w:val="multilevel"/>
    <w:tmpl w:val="23DA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4CD57AB"/>
    <w:multiLevelType w:val="multilevel"/>
    <w:tmpl w:val="0C48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5EE2E6D"/>
    <w:multiLevelType w:val="multilevel"/>
    <w:tmpl w:val="A782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7376D9F"/>
    <w:multiLevelType w:val="multilevel"/>
    <w:tmpl w:val="90C8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9278CA"/>
    <w:multiLevelType w:val="multilevel"/>
    <w:tmpl w:val="74EA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8A60509"/>
    <w:multiLevelType w:val="multilevel"/>
    <w:tmpl w:val="8EAA8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03874D7"/>
    <w:multiLevelType w:val="multilevel"/>
    <w:tmpl w:val="6EA40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4E1518"/>
    <w:multiLevelType w:val="multilevel"/>
    <w:tmpl w:val="DF1A9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2713DCC"/>
    <w:multiLevelType w:val="multilevel"/>
    <w:tmpl w:val="0068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D90D2E"/>
    <w:multiLevelType w:val="multilevel"/>
    <w:tmpl w:val="B4687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8DD1872"/>
    <w:multiLevelType w:val="multilevel"/>
    <w:tmpl w:val="E504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B8734B8"/>
    <w:multiLevelType w:val="multilevel"/>
    <w:tmpl w:val="64BCE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BFD5BC1"/>
    <w:multiLevelType w:val="multilevel"/>
    <w:tmpl w:val="9BC09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F430B29"/>
    <w:multiLevelType w:val="multilevel"/>
    <w:tmpl w:val="C140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0297201"/>
    <w:multiLevelType w:val="multilevel"/>
    <w:tmpl w:val="D5E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04D52CC"/>
    <w:multiLevelType w:val="multilevel"/>
    <w:tmpl w:val="4E3E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259659F"/>
    <w:multiLevelType w:val="multilevel"/>
    <w:tmpl w:val="C058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2C35039"/>
    <w:multiLevelType w:val="multilevel"/>
    <w:tmpl w:val="BD24A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4F503CA"/>
    <w:multiLevelType w:val="multilevel"/>
    <w:tmpl w:val="3BC6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6E8412B"/>
    <w:multiLevelType w:val="multilevel"/>
    <w:tmpl w:val="B40E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7F3445A"/>
    <w:multiLevelType w:val="multilevel"/>
    <w:tmpl w:val="DD6C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9346F5B"/>
    <w:multiLevelType w:val="multilevel"/>
    <w:tmpl w:val="849A7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BF35418"/>
    <w:multiLevelType w:val="multilevel"/>
    <w:tmpl w:val="D130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C2E0F99"/>
    <w:multiLevelType w:val="multilevel"/>
    <w:tmpl w:val="104E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E732453"/>
    <w:multiLevelType w:val="multilevel"/>
    <w:tmpl w:val="5D72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0706EEB"/>
    <w:multiLevelType w:val="multilevel"/>
    <w:tmpl w:val="E256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78931E1"/>
    <w:multiLevelType w:val="multilevel"/>
    <w:tmpl w:val="A7A8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93C7048"/>
    <w:multiLevelType w:val="multilevel"/>
    <w:tmpl w:val="85A45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96802F2"/>
    <w:multiLevelType w:val="multilevel"/>
    <w:tmpl w:val="550E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E091377"/>
    <w:multiLevelType w:val="multilevel"/>
    <w:tmpl w:val="D85A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26266E3"/>
    <w:multiLevelType w:val="multilevel"/>
    <w:tmpl w:val="CE18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35E3771"/>
    <w:multiLevelType w:val="multilevel"/>
    <w:tmpl w:val="4A3A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9D07871"/>
    <w:multiLevelType w:val="multilevel"/>
    <w:tmpl w:val="C41C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A2E12BE"/>
    <w:multiLevelType w:val="multilevel"/>
    <w:tmpl w:val="88A0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B135A0B"/>
    <w:multiLevelType w:val="multilevel"/>
    <w:tmpl w:val="461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BCC0155"/>
    <w:multiLevelType w:val="multilevel"/>
    <w:tmpl w:val="8306E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D712AD8"/>
    <w:multiLevelType w:val="multilevel"/>
    <w:tmpl w:val="BD90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45"/>
  </w:num>
  <w:num w:numId="5">
    <w:abstractNumId w:val="27"/>
  </w:num>
  <w:num w:numId="6">
    <w:abstractNumId w:val="4"/>
  </w:num>
  <w:num w:numId="7">
    <w:abstractNumId w:val="18"/>
  </w:num>
  <w:num w:numId="8">
    <w:abstractNumId w:val="24"/>
  </w:num>
  <w:num w:numId="9">
    <w:abstractNumId w:val="56"/>
  </w:num>
  <w:num w:numId="10">
    <w:abstractNumId w:val="15"/>
  </w:num>
  <w:num w:numId="11">
    <w:abstractNumId w:val="29"/>
  </w:num>
  <w:num w:numId="12">
    <w:abstractNumId w:val="26"/>
  </w:num>
  <w:num w:numId="13">
    <w:abstractNumId w:val="36"/>
  </w:num>
  <w:num w:numId="14">
    <w:abstractNumId w:val="57"/>
  </w:num>
  <w:num w:numId="15">
    <w:abstractNumId w:val="39"/>
  </w:num>
  <w:num w:numId="16">
    <w:abstractNumId w:val="59"/>
  </w:num>
  <w:num w:numId="17">
    <w:abstractNumId w:val="38"/>
  </w:num>
  <w:num w:numId="18">
    <w:abstractNumId w:val="31"/>
  </w:num>
  <w:num w:numId="19">
    <w:abstractNumId w:val="34"/>
  </w:num>
  <w:num w:numId="20">
    <w:abstractNumId w:val="46"/>
  </w:num>
  <w:num w:numId="21">
    <w:abstractNumId w:val="35"/>
  </w:num>
  <w:num w:numId="22">
    <w:abstractNumId w:val="37"/>
  </w:num>
  <w:num w:numId="23">
    <w:abstractNumId w:val="51"/>
  </w:num>
  <w:num w:numId="24">
    <w:abstractNumId w:val="55"/>
  </w:num>
  <w:num w:numId="25">
    <w:abstractNumId w:val="28"/>
  </w:num>
  <w:num w:numId="26">
    <w:abstractNumId w:val="43"/>
  </w:num>
  <w:num w:numId="27">
    <w:abstractNumId w:val="19"/>
  </w:num>
  <w:num w:numId="28">
    <w:abstractNumId w:val="30"/>
  </w:num>
  <w:num w:numId="29">
    <w:abstractNumId w:val="10"/>
  </w:num>
  <w:num w:numId="30">
    <w:abstractNumId w:val="1"/>
  </w:num>
  <w:num w:numId="31">
    <w:abstractNumId w:val="40"/>
  </w:num>
  <w:num w:numId="32">
    <w:abstractNumId w:val="17"/>
  </w:num>
  <w:num w:numId="33">
    <w:abstractNumId w:val="12"/>
  </w:num>
  <w:num w:numId="34">
    <w:abstractNumId w:val="9"/>
  </w:num>
  <w:num w:numId="35">
    <w:abstractNumId w:val="0"/>
  </w:num>
  <w:num w:numId="36">
    <w:abstractNumId w:val="2"/>
  </w:num>
  <w:num w:numId="37">
    <w:abstractNumId w:val="8"/>
  </w:num>
  <w:num w:numId="38">
    <w:abstractNumId w:val="47"/>
  </w:num>
  <w:num w:numId="39">
    <w:abstractNumId w:val="3"/>
  </w:num>
  <w:num w:numId="40">
    <w:abstractNumId w:val="53"/>
  </w:num>
  <w:num w:numId="41">
    <w:abstractNumId w:val="14"/>
  </w:num>
  <w:num w:numId="42">
    <w:abstractNumId w:val="48"/>
  </w:num>
  <w:num w:numId="43">
    <w:abstractNumId w:val="22"/>
  </w:num>
  <w:num w:numId="44">
    <w:abstractNumId w:val="58"/>
  </w:num>
  <w:num w:numId="45">
    <w:abstractNumId w:val="42"/>
  </w:num>
  <w:num w:numId="46">
    <w:abstractNumId w:val="54"/>
  </w:num>
  <w:num w:numId="47">
    <w:abstractNumId w:val="33"/>
  </w:num>
  <w:num w:numId="48">
    <w:abstractNumId w:val="23"/>
  </w:num>
  <w:num w:numId="49">
    <w:abstractNumId w:val="52"/>
  </w:num>
  <w:num w:numId="50">
    <w:abstractNumId w:val="32"/>
  </w:num>
  <w:num w:numId="51">
    <w:abstractNumId w:val="50"/>
  </w:num>
  <w:num w:numId="52">
    <w:abstractNumId w:val="11"/>
  </w:num>
  <w:num w:numId="53">
    <w:abstractNumId w:val="6"/>
  </w:num>
  <w:num w:numId="54">
    <w:abstractNumId w:val="5"/>
  </w:num>
  <w:num w:numId="55">
    <w:abstractNumId w:val="20"/>
  </w:num>
  <w:num w:numId="56">
    <w:abstractNumId w:val="13"/>
  </w:num>
  <w:num w:numId="57">
    <w:abstractNumId w:val="44"/>
  </w:num>
  <w:num w:numId="58">
    <w:abstractNumId w:val="49"/>
  </w:num>
  <w:num w:numId="59">
    <w:abstractNumId w:val="41"/>
  </w:num>
  <w:num w:numId="60">
    <w:abstractNumId w:val="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960"/>
    <w:rsid w:val="002F7CEB"/>
    <w:rsid w:val="0032332D"/>
    <w:rsid w:val="00432B3B"/>
    <w:rsid w:val="00517BA8"/>
    <w:rsid w:val="0063700D"/>
    <w:rsid w:val="0071559C"/>
    <w:rsid w:val="00776960"/>
    <w:rsid w:val="00944CF9"/>
    <w:rsid w:val="00FB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00D"/>
  </w:style>
  <w:style w:type="paragraph" w:styleId="Heading1">
    <w:name w:val="heading 1"/>
    <w:basedOn w:val="Normal"/>
    <w:link w:val="Heading1Char"/>
    <w:uiPriority w:val="9"/>
    <w:qFormat/>
    <w:rsid w:val="007769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7769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696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77696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styleId="Hyperlink">
    <w:name w:val="Hyperlink"/>
    <w:basedOn w:val="DefaultParagraphFont"/>
    <w:uiPriority w:val="99"/>
    <w:unhideWhenUsed/>
    <w:rsid w:val="0077696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6960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96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32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944CF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HeaderChar">
    <w:name w:val="Header Char"/>
    <w:basedOn w:val="DefaultParagraphFont"/>
    <w:link w:val="Header"/>
    <w:uiPriority w:val="99"/>
    <w:rsid w:val="00944CF9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944C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C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gif"/><Relationship Id="rId21" Type="http://schemas.openxmlformats.org/officeDocument/2006/relationships/image" Target="media/image12.gif"/><Relationship Id="rId34" Type="http://schemas.openxmlformats.org/officeDocument/2006/relationships/image" Target="media/image25.gif"/><Relationship Id="rId42" Type="http://schemas.openxmlformats.org/officeDocument/2006/relationships/image" Target="media/image33.gif"/><Relationship Id="rId47" Type="http://schemas.openxmlformats.org/officeDocument/2006/relationships/image" Target="media/image37.gif"/><Relationship Id="rId50" Type="http://schemas.openxmlformats.org/officeDocument/2006/relationships/hyperlink" Target="http://www.sasked.gov.sk.ca/docs/francais/fransk/frlindex.html" TargetMode="External"/><Relationship Id="rId55" Type="http://schemas.openxmlformats.org/officeDocument/2006/relationships/hyperlink" Target="https://www.k12.gov.sk.ca/docs/francais/fransk/fran/sec/prg_etudes/copy.html" TargetMode="External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9" Type="http://schemas.openxmlformats.org/officeDocument/2006/relationships/image" Target="media/image20.gif"/><Relationship Id="rId11" Type="http://schemas.openxmlformats.org/officeDocument/2006/relationships/image" Target="media/image2.gif"/><Relationship Id="rId24" Type="http://schemas.openxmlformats.org/officeDocument/2006/relationships/image" Target="media/image15.gif"/><Relationship Id="rId32" Type="http://schemas.openxmlformats.org/officeDocument/2006/relationships/image" Target="media/image23.gif"/><Relationship Id="rId37" Type="http://schemas.openxmlformats.org/officeDocument/2006/relationships/image" Target="media/image28.gif"/><Relationship Id="rId40" Type="http://schemas.openxmlformats.org/officeDocument/2006/relationships/image" Target="media/image31.gif"/><Relationship Id="rId45" Type="http://schemas.openxmlformats.org/officeDocument/2006/relationships/image" Target="media/image36.gif"/><Relationship Id="rId53" Type="http://schemas.openxmlformats.org/officeDocument/2006/relationships/hyperlink" Target="https://www.k12.gov.sk.ca/docs/francais/fransk/fran/sec/prg_etudes/prov.html" TargetMode="External"/><Relationship Id="rId58" Type="http://schemas.openxmlformats.org/officeDocument/2006/relationships/hyperlink" Target="https://www.k12.gov.sk.ca/docs/francais/fransk/fran/sec/prg_etudes/copy.html" TargetMode="External"/><Relationship Id="rId66" Type="http://schemas.openxmlformats.org/officeDocument/2006/relationships/footer" Target="footer3.xml"/><Relationship Id="rId5" Type="http://schemas.openxmlformats.org/officeDocument/2006/relationships/settings" Target="settings.xml"/><Relationship Id="rId61" Type="http://schemas.openxmlformats.org/officeDocument/2006/relationships/header" Target="header1.xml"/><Relationship Id="rId19" Type="http://schemas.openxmlformats.org/officeDocument/2006/relationships/image" Target="media/image10.gif"/><Relationship Id="rId14" Type="http://schemas.openxmlformats.org/officeDocument/2006/relationships/image" Target="media/image5.gif"/><Relationship Id="rId22" Type="http://schemas.openxmlformats.org/officeDocument/2006/relationships/image" Target="media/image13.gif"/><Relationship Id="rId27" Type="http://schemas.openxmlformats.org/officeDocument/2006/relationships/image" Target="media/image18.gif"/><Relationship Id="rId30" Type="http://schemas.openxmlformats.org/officeDocument/2006/relationships/image" Target="media/image21.gif"/><Relationship Id="rId35" Type="http://schemas.openxmlformats.org/officeDocument/2006/relationships/image" Target="media/image26.gif"/><Relationship Id="rId43" Type="http://schemas.openxmlformats.org/officeDocument/2006/relationships/image" Target="media/image34.gif"/><Relationship Id="rId48" Type="http://schemas.openxmlformats.org/officeDocument/2006/relationships/hyperlink" Target="http://www.sasked.gov.sk.ca/docs/francais/evergrn.html" TargetMode="External"/><Relationship Id="rId56" Type="http://schemas.openxmlformats.org/officeDocument/2006/relationships/image" Target="media/image42.gif"/><Relationship Id="rId64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image" Target="media/image39.gif"/><Relationship Id="rId3" Type="http://schemas.openxmlformats.org/officeDocument/2006/relationships/styles" Target="style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5" Type="http://schemas.openxmlformats.org/officeDocument/2006/relationships/image" Target="media/image16.gif"/><Relationship Id="rId33" Type="http://schemas.openxmlformats.org/officeDocument/2006/relationships/image" Target="media/image24.gif"/><Relationship Id="rId38" Type="http://schemas.openxmlformats.org/officeDocument/2006/relationships/image" Target="media/image29.gif"/><Relationship Id="rId46" Type="http://schemas.openxmlformats.org/officeDocument/2006/relationships/hyperlink" Target="https://www.k12.gov.sk.ca/docs/francais/fransk/fran/sec/prg_etudes/expi.html" TargetMode="External"/><Relationship Id="rId59" Type="http://schemas.openxmlformats.org/officeDocument/2006/relationships/hyperlink" Target="https://www.k12.gov.sk.ca/docs/francais/fransk/fran/sec/prg_etudes/index.html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11.gif"/><Relationship Id="rId41" Type="http://schemas.openxmlformats.org/officeDocument/2006/relationships/image" Target="media/image32.gif"/><Relationship Id="rId54" Type="http://schemas.openxmlformats.org/officeDocument/2006/relationships/image" Target="media/image41.gif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image" Target="media/image14.gif"/><Relationship Id="rId28" Type="http://schemas.openxmlformats.org/officeDocument/2006/relationships/image" Target="media/image19.gif"/><Relationship Id="rId36" Type="http://schemas.openxmlformats.org/officeDocument/2006/relationships/image" Target="media/image27.gif"/><Relationship Id="rId49" Type="http://schemas.openxmlformats.org/officeDocument/2006/relationships/image" Target="media/image38.gif"/><Relationship Id="rId57" Type="http://schemas.openxmlformats.org/officeDocument/2006/relationships/hyperlink" Target="https://www.k12.gov.sk.ca/docs/francais/fransk/fran/sec/prg_etudes/index.html" TargetMode="External"/><Relationship Id="rId10" Type="http://schemas.openxmlformats.org/officeDocument/2006/relationships/hyperlink" Target="https://www.k12.gov.sk.ca/docs/francais/fransk/fran/sec/prg_etudes/index.html" TargetMode="External"/><Relationship Id="rId31" Type="http://schemas.openxmlformats.org/officeDocument/2006/relationships/image" Target="media/image22.gif"/><Relationship Id="rId44" Type="http://schemas.openxmlformats.org/officeDocument/2006/relationships/image" Target="media/image35.gif"/><Relationship Id="rId52" Type="http://schemas.openxmlformats.org/officeDocument/2006/relationships/image" Target="media/image40.gif"/><Relationship Id="rId60" Type="http://schemas.openxmlformats.org/officeDocument/2006/relationships/hyperlink" Target="https://www.k12.gov.sk.ca/docs/francais/fransk/fran/sec/prg_etudes/prov.html" TargetMode="External"/><Relationship Id="rId65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gif"/><Relationship Id="rId18" Type="http://schemas.openxmlformats.org/officeDocument/2006/relationships/image" Target="media/image9.gif"/><Relationship Id="rId39" Type="http://schemas.openxmlformats.org/officeDocument/2006/relationships/image" Target="media/image30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4.png"/><Relationship Id="rId1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4303B-F6B1-41D1-9FC1-3D7CAC152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26</Pages>
  <Words>5359</Words>
  <Characters>28943</Characters>
  <Application>Microsoft Office Word</Application>
  <DocSecurity>0</DocSecurity>
  <Lines>241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eticadata</Company>
  <LinksUpToDate>false</LinksUpToDate>
  <CharactersWithSpaces>34234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Gorete</dc:creator>
  <cp:lastModifiedBy>Catarina Boavida</cp:lastModifiedBy>
  <cp:revision>4</cp:revision>
  <dcterms:created xsi:type="dcterms:W3CDTF">2014-11-05T19:57:00Z</dcterms:created>
  <dcterms:modified xsi:type="dcterms:W3CDTF">2014-12-02T12:26:00Z</dcterms:modified>
</cp:coreProperties>
</file>